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F9" w:rsidRDefault="00E76BF9" w:rsidP="00B51EB7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8255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ПРОТОКОЛ № </w:t>
      </w:r>
      <w:r w:rsidR="00BD52A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</w:t>
      </w:r>
      <w:r w:rsidR="00A41E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-2022</w:t>
      </w:r>
    </w:p>
    <w:p w:rsidR="00311672" w:rsidRPr="00311672" w:rsidRDefault="00311672" w:rsidP="00311672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1672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заседания совета по развитию предпринимательства</w:t>
      </w:r>
    </w:p>
    <w:p w:rsidR="00311672" w:rsidRPr="00682558" w:rsidRDefault="00311672" w:rsidP="00311672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167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Лидском районном исполнительном комитете</w:t>
      </w:r>
    </w:p>
    <w:p w:rsidR="00E76BF9" w:rsidRPr="00682558" w:rsidRDefault="00445B3C" w:rsidP="00E76BF9">
      <w:pPr>
        <w:shd w:val="clear" w:color="auto" w:fill="FFFFFF"/>
        <w:tabs>
          <w:tab w:val="left" w:pos="7088"/>
        </w:tabs>
        <w:spacing w:before="307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28</w:t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D52A6">
        <w:rPr>
          <w:rFonts w:ascii="Times New Roman" w:eastAsia="Times New Roman" w:hAnsi="Times New Roman" w:cs="Times New Roman"/>
          <w:sz w:val="30"/>
          <w:szCs w:val="30"/>
          <w:lang w:eastAsia="ru-RU"/>
        </w:rPr>
        <w:t>июля</w:t>
      </w:r>
      <w:r w:rsidR="00B51E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202</w:t>
      </w:r>
      <w:r w:rsidR="00A41EC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  <w:r w:rsidR="00E76BF9" w:rsidRPr="00682558">
        <w:rPr>
          <w:rFonts w:ascii="Arial" w:eastAsia="Times New Roman" w:hAnsi="Arial" w:cs="Arial"/>
          <w:sz w:val="30"/>
          <w:szCs w:val="30"/>
          <w:lang w:eastAsia="ru-RU"/>
        </w:rPr>
        <w:tab/>
      </w:r>
      <w:r w:rsidR="00E76BF9" w:rsidRPr="00682558">
        <w:rPr>
          <w:rFonts w:ascii="Arial" w:eastAsia="Times New Roman" w:hAnsi="Arial" w:cs="Arial"/>
          <w:sz w:val="30"/>
          <w:szCs w:val="30"/>
          <w:lang w:eastAsia="ru-RU"/>
        </w:rPr>
        <w:tab/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г. </w:t>
      </w:r>
      <w:r w:rsidR="00CD1266">
        <w:rPr>
          <w:rFonts w:ascii="Times New Roman" w:eastAsia="Times New Roman" w:hAnsi="Times New Roman" w:cs="Times New Roman"/>
          <w:sz w:val="30"/>
          <w:szCs w:val="30"/>
          <w:lang w:eastAsia="ru-RU"/>
        </w:rPr>
        <w:t>Лида</w:t>
      </w:r>
    </w:p>
    <w:p w:rsidR="00B353B4" w:rsidRDefault="00B353B4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3B4" w:rsidRDefault="00B353B4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Секретарь Совета – Чижик Н.Л.</w:t>
      </w:r>
    </w:p>
    <w:p w:rsidR="00C50A64" w:rsidRPr="00A41EC7" w:rsidRDefault="00C50A64" w:rsidP="00C50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Председательствовал</w:t>
      </w:r>
      <w:r w:rsidRPr="00A41E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2985"/>
        <w:gridCol w:w="554"/>
        <w:gridCol w:w="6208"/>
      </w:tblGrid>
      <w:tr w:rsidR="00C50A64" w:rsidRPr="00B353B4" w:rsidTr="00D95E07">
        <w:tc>
          <w:tcPr>
            <w:tcW w:w="2985" w:type="dxa"/>
          </w:tcPr>
          <w:p w:rsidR="00C50A64" w:rsidRPr="00B353B4" w:rsidRDefault="00C50A64" w:rsidP="00D9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Великин</w:t>
            </w:r>
            <w:proofErr w:type="spellEnd"/>
          </w:p>
          <w:p w:rsidR="00C50A64" w:rsidRPr="00B353B4" w:rsidRDefault="00C50A64" w:rsidP="00D9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Анатолий Леонидович</w:t>
            </w:r>
          </w:p>
        </w:tc>
        <w:tc>
          <w:tcPr>
            <w:tcW w:w="554" w:type="dxa"/>
          </w:tcPr>
          <w:p w:rsidR="00C50A64" w:rsidRPr="00B353B4" w:rsidRDefault="00C50A64" w:rsidP="00D9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6208" w:type="dxa"/>
          </w:tcPr>
          <w:p w:rsidR="00C50A64" w:rsidRPr="00B353B4" w:rsidRDefault="00C50A64" w:rsidP="00D9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генеральный директор совместного общества с ограниченной ответственностью «Бел-Пласт Интернэшнл, заместитель председателя Совета; </w:t>
            </w:r>
          </w:p>
        </w:tc>
      </w:tr>
    </w:tbl>
    <w:p w:rsidR="001D07B9" w:rsidRPr="00A41EC7" w:rsidRDefault="00ED3460" w:rsidP="002A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1E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Члены</w:t>
      </w:r>
      <w:r w:rsidR="00B353B4" w:rsidRPr="00A41E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Совета: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2985"/>
        <w:gridCol w:w="554"/>
        <w:gridCol w:w="6208"/>
      </w:tblGrid>
      <w:tr w:rsidR="00ED3460" w:rsidRPr="00B353B4" w:rsidTr="00F231BE">
        <w:tc>
          <w:tcPr>
            <w:tcW w:w="2985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Брюховецкий</w:t>
            </w:r>
            <w:proofErr w:type="spellEnd"/>
          </w:p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Андрей Алексеевич</w:t>
            </w:r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                        </w:t>
            </w:r>
          </w:p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D3460" w:rsidRPr="00B353B4" w:rsidTr="00F231BE">
        <w:tc>
          <w:tcPr>
            <w:tcW w:w="2985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Бужинский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Владимир Казимирович </w:t>
            </w:r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 филиала № 413 ОАО «АСБ 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Беларусбанк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D3460" w:rsidRPr="00B353B4" w:rsidTr="00F231BE">
        <w:tc>
          <w:tcPr>
            <w:tcW w:w="2985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Крупович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Марина 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Рышардовна</w:t>
            </w:r>
            <w:proofErr w:type="spellEnd"/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 ООО «Лидская Бэби академия» </w:t>
            </w:r>
          </w:p>
        </w:tc>
      </w:tr>
      <w:tr w:rsidR="00ED3460" w:rsidRPr="00B353B4" w:rsidTr="00F231BE">
        <w:tc>
          <w:tcPr>
            <w:tcW w:w="2985" w:type="dxa"/>
          </w:tcPr>
          <w:p w:rsidR="00ED3460" w:rsidRPr="00B353B4" w:rsidRDefault="00ED3460" w:rsidP="00F231B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Макарчук</w:t>
            </w:r>
            <w:proofErr w:type="spellEnd"/>
          </w:p>
          <w:p w:rsidR="00ED3460" w:rsidRPr="00B353B4" w:rsidRDefault="00ED3460" w:rsidP="00F231B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Божена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Станиславовна</w:t>
            </w:r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tabs>
                <w:tab w:val="left" w:pos="2977"/>
                <w:tab w:val="center" w:pos="482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Лидского районного объединения организаций профсоюзов, входящих в Федерацию профсоюзов Беларуси</w:t>
            </w:r>
          </w:p>
        </w:tc>
      </w:tr>
      <w:tr w:rsidR="00ED3460" w:rsidRPr="00B353B4" w:rsidTr="00F231BE">
        <w:tc>
          <w:tcPr>
            <w:tcW w:w="2985" w:type="dxa"/>
          </w:tcPr>
          <w:p w:rsidR="00ED3460" w:rsidRPr="00B353B4" w:rsidRDefault="00ED3460" w:rsidP="00F231B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Пшепляско</w:t>
            </w:r>
            <w:proofErr w:type="spellEnd"/>
          </w:p>
          <w:p w:rsidR="00ED3460" w:rsidRPr="00B353B4" w:rsidRDefault="00ED3460" w:rsidP="00F231B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Леон Юзефович</w:t>
            </w:r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транспортного унитарного предприятия «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ПреВит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  <w:tr w:rsidR="00ED3460" w:rsidRPr="00B353B4" w:rsidTr="00F231BE">
        <w:tc>
          <w:tcPr>
            <w:tcW w:w="2985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Савенков</w:t>
            </w:r>
          </w:p>
          <w:p w:rsidR="00ED3460" w:rsidRPr="00B353B4" w:rsidRDefault="00ED3460" w:rsidP="00F231B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Виталий Викторович</w:t>
            </w:r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</w:t>
            </w:r>
          </w:p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ООО «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КатДмитИнжиниринг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  <w:tr w:rsidR="00ED3460" w:rsidRPr="00B353B4" w:rsidTr="00F231BE">
        <w:tc>
          <w:tcPr>
            <w:tcW w:w="2985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Янкович</w:t>
            </w:r>
          </w:p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Сергей 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Климентьевич</w:t>
            </w:r>
            <w:proofErr w:type="spellEnd"/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коммерческий директор общества с дополнительной от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ветственностью «Спутник-Сервис»</w:t>
            </w: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Лидский район </w:t>
            </w:r>
          </w:p>
        </w:tc>
      </w:tr>
      <w:tr w:rsidR="00ED3460" w:rsidRPr="00B353B4" w:rsidTr="00F231BE">
        <w:tc>
          <w:tcPr>
            <w:tcW w:w="2985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Янковская </w:t>
            </w:r>
          </w:p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Надежда Викторовна </w:t>
            </w:r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торгового унитарного предприятия «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Лебовски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  <w:tr w:rsidR="00ED3460" w:rsidRPr="00B353B4" w:rsidTr="00F231BE">
        <w:tc>
          <w:tcPr>
            <w:tcW w:w="2985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Ясюкайтис</w:t>
            </w:r>
            <w:proofErr w:type="spellEnd"/>
          </w:p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Наталья 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Чеславовна</w:t>
            </w:r>
            <w:proofErr w:type="spellEnd"/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производственного унитарного предприятия «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Евроварштат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</w:tbl>
    <w:p w:rsidR="00B353B4" w:rsidRDefault="00B353B4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50A64" w:rsidRDefault="00C50A64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bookmarkStart w:id="0" w:name="_GoBack"/>
      <w:bookmarkEnd w:id="0"/>
    </w:p>
    <w:p w:rsidR="001E590B" w:rsidRPr="0016501A" w:rsidRDefault="001E590B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16501A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Повестка:</w:t>
      </w:r>
    </w:p>
    <w:p w:rsidR="009F26E2" w:rsidRDefault="00254ACD" w:rsidP="00272B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 площадке 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Импортозамещение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ОАО «Белорусская универсальная товарная биржа»</w:t>
      </w:r>
      <w:r w:rsidR="00EF17C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07A1B" w:rsidRPr="00C22916" w:rsidRDefault="00254ACD" w:rsidP="00272B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Обсуждение актуальных проблем бизнеса Лидского района в условиях санкций 2022 года и пути их решения</w:t>
      </w:r>
      <w:r w:rsidR="00FB5ACC" w:rsidRPr="00C2291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00543" w:rsidRDefault="00700543" w:rsidP="007005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2916" w:rsidRDefault="00EF17C1" w:rsidP="007005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291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вопросу повестки: 1.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54ACD" w:rsidRPr="00254ACD">
        <w:rPr>
          <w:rFonts w:ascii="Times New Roman" w:eastAsia="Times New Roman" w:hAnsi="Times New Roman" w:cs="Times New Roman"/>
          <w:sz w:val="30"/>
          <w:szCs w:val="30"/>
          <w:lang w:eastAsia="ru-RU"/>
        </w:rPr>
        <w:t>О площадке  «</w:t>
      </w:r>
      <w:proofErr w:type="spellStart"/>
      <w:r w:rsidR="00254ACD" w:rsidRPr="00254ACD">
        <w:rPr>
          <w:rFonts w:ascii="Times New Roman" w:eastAsia="Times New Roman" w:hAnsi="Times New Roman" w:cs="Times New Roman"/>
          <w:sz w:val="30"/>
          <w:szCs w:val="30"/>
          <w:lang w:eastAsia="ru-RU"/>
        </w:rPr>
        <w:t>Импортозамещение</w:t>
      </w:r>
      <w:proofErr w:type="spellEnd"/>
      <w:r w:rsidR="00230C27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254ACD" w:rsidRPr="00254A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ОАО «Белорусская универсальная товарная биржа»</w:t>
      </w:r>
    </w:p>
    <w:p w:rsidR="00700543" w:rsidRPr="00700543" w:rsidRDefault="00C22916" w:rsidP="007005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50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СЛУШАЛИ:</w:t>
      </w:r>
      <w:r w:rsidR="00A52E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254ACD">
        <w:rPr>
          <w:rFonts w:ascii="Times New Roman" w:eastAsia="Times New Roman" w:hAnsi="Times New Roman" w:cs="Times New Roman"/>
          <w:sz w:val="30"/>
          <w:szCs w:val="30"/>
          <w:lang w:eastAsia="ru-RU"/>
        </w:rPr>
        <w:t>Великина</w:t>
      </w:r>
      <w:proofErr w:type="spellEnd"/>
      <w:r w:rsidR="00254A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А.Л.</w:t>
      </w:r>
      <w:r w:rsidR="00BA3AC4" w:rsidRPr="00BA3AC4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частности:</w:t>
      </w:r>
      <w:r w:rsidR="00A52ECA" w:rsidRPr="00A52E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A3AC4" w:rsidRDefault="00BA3AC4" w:rsidP="00254AC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3AC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ab/>
      </w:r>
      <w:r w:rsidR="00254A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том, что Белорусская универсальная товарная биржа запустила новый инструмент для бизнеса – площадку </w:t>
      </w:r>
      <w:proofErr w:type="spellStart"/>
      <w:r w:rsidR="00254ACD">
        <w:rPr>
          <w:rFonts w:ascii="Times New Roman" w:eastAsia="Times New Roman" w:hAnsi="Times New Roman" w:cs="Times New Roman"/>
          <w:sz w:val="30"/>
          <w:szCs w:val="30"/>
          <w:lang w:eastAsia="ru-RU"/>
        </w:rPr>
        <w:t>импортозамещения</w:t>
      </w:r>
      <w:proofErr w:type="spellEnd"/>
      <w:r w:rsidR="00254ACD">
        <w:rPr>
          <w:rFonts w:ascii="Times New Roman" w:eastAsia="Times New Roman" w:hAnsi="Times New Roman" w:cs="Times New Roman"/>
          <w:sz w:val="30"/>
          <w:szCs w:val="30"/>
          <w:lang w:eastAsia="ru-RU"/>
        </w:rPr>
        <w:t>, её возможности и особенности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F26E2" w:rsidRPr="0016501A" w:rsidRDefault="00E76BF9" w:rsidP="007005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650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РЕШИЛИ:</w:t>
      </w:r>
    </w:p>
    <w:p w:rsidR="001E2D7F" w:rsidRPr="00065F76" w:rsidRDefault="001D07B9" w:rsidP="00065F7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0C2F">
        <w:rPr>
          <w:rFonts w:ascii="Times New Roman" w:hAnsi="Times New Roman"/>
          <w:color w:val="000000"/>
          <w:sz w:val="30"/>
          <w:szCs w:val="30"/>
          <w:lang w:eastAsia="ru-RU"/>
        </w:rPr>
        <w:t>И</w:t>
      </w:r>
      <w:r w:rsidRPr="00270C2F">
        <w:rPr>
          <w:rFonts w:ascii="Times New Roman" w:hAnsi="Times New Roman"/>
          <w:sz w:val="30"/>
          <w:szCs w:val="30"/>
        </w:rPr>
        <w:t>нформацию</w:t>
      </w:r>
      <w:r w:rsidR="00065F76">
        <w:rPr>
          <w:rFonts w:ascii="Times New Roman" w:hAnsi="Times New Roman"/>
          <w:sz w:val="30"/>
          <w:szCs w:val="30"/>
        </w:rPr>
        <w:t xml:space="preserve"> </w:t>
      </w:r>
      <w:r w:rsidR="0016501A">
        <w:rPr>
          <w:rFonts w:ascii="Times New Roman" w:hAnsi="Times New Roman"/>
          <w:sz w:val="30"/>
          <w:szCs w:val="30"/>
        </w:rPr>
        <w:t xml:space="preserve">по данному вопросу </w:t>
      </w:r>
      <w:r w:rsidRPr="00270C2F">
        <w:rPr>
          <w:rFonts w:ascii="Times New Roman" w:hAnsi="Times New Roman"/>
          <w:sz w:val="30"/>
          <w:szCs w:val="30"/>
        </w:rPr>
        <w:t>принять к сведению.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272B2F" w:rsidRPr="00272B2F" w:rsidRDefault="00272B2F" w:rsidP="008A1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</w:t>
      </w:r>
    </w:p>
    <w:p w:rsidR="00272B2F" w:rsidRPr="00272B2F" w:rsidRDefault="00272B2F" w:rsidP="00226DC2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«За» - </w:t>
      </w:r>
      <w:r w:rsidR="00ED3460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73F5B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272B2F" w:rsidRPr="00272B2F" w:rsidRDefault="00272B2F" w:rsidP="00226DC2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«Против» – </w:t>
      </w:r>
      <w:r w:rsidR="00065F76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272B2F" w:rsidRDefault="00272B2F" w:rsidP="00226DC2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«Воздержался» - 0</w:t>
      </w:r>
    </w:p>
    <w:p w:rsidR="002A05B0" w:rsidRDefault="002A05B0" w:rsidP="00307A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07A1B" w:rsidRPr="00700543" w:rsidRDefault="00307A1B" w:rsidP="00307A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50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вопросу повестки: 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30C27" w:rsidRPr="00230C2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Обсуждение актуальных проблем бизнеса Лидского района в условиях санкций 2022 года и пути их решения</w:t>
      </w:r>
      <w:r w:rsidR="0016501A" w:rsidRPr="00C2291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6501A" w:rsidRPr="0016501A" w:rsidRDefault="0016501A" w:rsidP="001650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50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СЛУШАЛИ:</w:t>
      </w:r>
      <w:r w:rsidRPr="001650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230C27">
        <w:rPr>
          <w:rFonts w:ascii="Times New Roman" w:eastAsia="Times New Roman" w:hAnsi="Times New Roman" w:cs="Times New Roman"/>
          <w:sz w:val="30"/>
          <w:szCs w:val="30"/>
          <w:lang w:eastAsia="ru-RU"/>
        </w:rPr>
        <w:t>Великин</w:t>
      </w:r>
      <w:r w:rsidR="007C1DA2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proofErr w:type="spellEnd"/>
      <w:r w:rsidR="00230C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А.Л.</w:t>
      </w:r>
      <w:r w:rsidRPr="001650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7C1D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Савенкова </w:t>
      </w:r>
      <w:proofErr w:type="spellStart"/>
      <w:r w:rsidR="007C1DA2">
        <w:rPr>
          <w:rFonts w:ascii="Times New Roman" w:eastAsia="Times New Roman" w:hAnsi="Times New Roman" w:cs="Times New Roman"/>
          <w:sz w:val="30"/>
          <w:szCs w:val="30"/>
          <w:lang w:eastAsia="ru-RU"/>
        </w:rPr>
        <w:t>В.В.,</w:t>
      </w:r>
      <w:r w:rsidRPr="0016501A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spellEnd"/>
      <w:r w:rsidRPr="001650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частности: </w:t>
      </w:r>
    </w:p>
    <w:p w:rsidR="0095375A" w:rsidRDefault="0016501A" w:rsidP="007C1DA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501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7C1DA2">
        <w:rPr>
          <w:rFonts w:ascii="Times New Roman" w:eastAsia="Times New Roman" w:hAnsi="Times New Roman" w:cs="Times New Roman"/>
          <w:sz w:val="30"/>
          <w:szCs w:val="30"/>
          <w:lang w:eastAsia="ru-RU"/>
        </w:rPr>
        <w:t>о проблемных вопросах осуществления деятельности, возникающих в сложившейся экономической ситуации и существенно влияющих на результат финансово-хозяйственной деятельности</w:t>
      </w:r>
    </w:p>
    <w:p w:rsidR="00307A1B" w:rsidRDefault="00307A1B" w:rsidP="00307A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29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РЕШИЛИ</w:t>
      </w:r>
      <w:r w:rsidRPr="009F26E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307A1B" w:rsidRDefault="00C62E41" w:rsidP="00C62E4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307A1B">
        <w:rPr>
          <w:rFonts w:ascii="Times New Roman" w:eastAsia="Times New Roman" w:hAnsi="Times New Roman" w:cs="Times New Roman"/>
          <w:sz w:val="30"/>
          <w:szCs w:val="30"/>
          <w:lang w:eastAsia="ru-RU"/>
        </w:rPr>
        <w:t>ринять к сведению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информацию по данному вопросу</w:t>
      </w:r>
      <w:r w:rsidR="00307A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C62E41" w:rsidRDefault="002543C1" w:rsidP="00C62E4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Лидскому райисполкому </w:t>
      </w:r>
      <w:r w:rsidR="007C1DA2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направить перечень проблемных вопросов в комитет экономики Гродненского облисполкома с целью подготовки встречи представителей малого и среднего предпринимательства с заместителем Министра экономики Республики Беларусь</w:t>
      </w:r>
    </w:p>
    <w:p w:rsidR="00307A1B" w:rsidRPr="00272B2F" w:rsidRDefault="00307A1B" w:rsidP="00C62E41">
      <w:pPr>
        <w:shd w:val="clear" w:color="auto" w:fill="FFFFFF"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</w:t>
      </w:r>
    </w:p>
    <w:p w:rsidR="00307A1B" w:rsidRPr="00272B2F" w:rsidRDefault="00307A1B" w:rsidP="00307A1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«За» - </w:t>
      </w:r>
      <w:r w:rsidR="00A73F5B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</w:p>
    <w:p w:rsidR="00307A1B" w:rsidRPr="00272B2F" w:rsidRDefault="00307A1B" w:rsidP="00307A1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«Против» – </w:t>
      </w:r>
      <w:r w:rsidR="00A73F5B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307A1B" w:rsidRDefault="00307A1B" w:rsidP="00307A1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«Воздержался» - 0</w:t>
      </w:r>
    </w:p>
    <w:p w:rsidR="001D07B9" w:rsidRPr="00272B2F" w:rsidRDefault="001D07B9" w:rsidP="00307A1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07A1B" w:rsidRDefault="00307A1B" w:rsidP="00307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31005" w:rsidRPr="00C45424" w:rsidRDefault="00831005" w:rsidP="00831005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Заместитель председателя                  </w:t>
      </w:r>
      <w:r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drawing>
          <wp:inline distT="0" distB="0" distL="0" distR="0" wp14:anchorId="5315E6F4" wp14:editId="0A4A0419">
            <wp:extent cx="118300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</w:t>
      </w:r>
      <w:proofErr w:type="spellStart"/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>А.Л.Великин</w:t>
      </w:r>
      <w:proofErr w:type="spellEnd"/>
    </w:p>
    <w:p w:rsidR="00831005" w:rsidRDefault="00831005" w:rsidP="00831005">
      <w:pPr>
        <w:spacing w:after="0" w:line="240" w:lineRule="auto"/>
      </w:pP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Секретарь                                  </w:t>
      </w:r>
      <w:r w:rsidRPr="00C45424"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drawing>
          <wp:inline distT="0" distB="0" distL="0" distR="0" wp14:anchorId="548BE44F" wp14:editId="15C29181">
            <wp:extent cx="1078865" cy="54229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5424"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t xml:space="preserve">   </w:t>
      </w: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         </w:t>
      </w:r>
      <w:proofErr w:type="spellStart"/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>Н.Л.Чижик</w:t>
      </w:r>
      <w:proofErr w:type="spellEnd"/>
    </w:p>
    <w:p w:rsidR="00E9242F" w:rsidRDefault="00E9242F" w:rsidP="00831005">
      <w:pPr>
        <w:spacing w:after="0" w:line="240" w:lineRule="auto"/>
      </w:pPr>
    </w:p>
    <w:sectPr w:rsidR="00E9242F" w:rsidSect="002B3D13">
      <w:headerReference w:type="defaul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D22" w:rsidRDefault="00F52D22" w:rsidP="00DC59AB">
      <w:pPr>
        <w:spacing w:after="0" w:line="240" w:lineRule="auto"/>
      </w:pPr>
      <w:r>
        <w:separator/>
      </w:r>
    </w:p>
  </w:endnote>
  <w:endnote w:type="continuationSeparator" w:id="0">
    <w:p w:rsidR="00F52D22" w:rsidRDefault="00F52D22" w:rsidP="00DC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D22" w:rsidRDefault="00F52D22" w:rsidP="00DC59AB">
      <w:pPr>
        <w:spacing w:after="0" w:line="240" w:lineRule="auto"/>
      </w:pPr>
      <w:r>
        <w:separator/>
      </w:r>
    </w:p>
  </w:footnote>
  <w:footnote w:type="continuationSeparator" w:id="0">
    <w:p w:rsidR="00F52D22" w:rsidRDefault="00F52D22" w:rsidP="00DC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248791"/>
      <w:docPartObj>
        <w:docPartGallery w:val="Page Numbers (Top of Page)"/>
        <w:docPartUnique/>
      </w:docPartObj>
    </w:sdtPr>
    <w:sdtEndPr/>
    <w:sdtContent>
      <w:p w:rsidR="00DC59AB" w:rsidRDefault="00DC59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B3C">
          <w:rPr>
            <w:noProof/>
          </w:rPr>
          <w:t>2</w:t>
        </w:r>
        <w:r>
          <w:fldChar w:fldCharType="end"/>
        </w:r>
      </w:p>
    </w:sdtContent>
  </w:sdt>
  <w:p w:rsidR="00DC59AB" w:rsidRDefault="00DC59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FF2"/>
    <w:multiLevelType w:val="hybridMultilevel"/>
    <w:tmpl w:val="D40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16AB1"/>
    <w:multiLevelType w:val="hybridMultilevel"/>
    <w:tmpl w:val="ACCEF042"/>
    <w:lvl w:ilvl="0" w:tplc="D836532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24A04E8B"/>
    <w:multiLevelType w:val="hybridMultilevel"/>
    <w:tmpl w:val="E13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E56D1"/>
    <w:multiLevelType w:val="hybridMultilevel"/>
    <w:tmpl w:val="ACCEF042"/>
    <w:lvl w:ilvl="0" w:tplc="D836532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5BEA7769"/>
    <w:multiLevelType w:val="hybridMultilevel"/>
    <w:tmpl w:val="39CEF61C"/>
    <w:lvl w:ilvl="0" w:tplc="2EEC951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D34FB"/>
    <w:multiLevelType w:val="hybridMultilevel"/>
    <w:tmpl w:val="EAEAA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63527"/>
    <w:multiLevelType w:val="multilevel"/>
    <w:tmpl w:val="F0A0F1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65F25162"/>
    <w:multiLevelType w:val="hybridMultilevel"/>
    <w:tmpl w:val="ACCEF042"/>
    <w:lvl w:ilvl="0" w:tplc="D836532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F9"/>
    <w:rsid w:val="00001126"/>
    <w:rsid w:val="00005EC6"/>
    <w:rsid w:val="000473D1"/>
    <w:rsid w:val="000579E6"/>
    <w:rsid w:val="00065F76"/>
    <w:rsid w:val="00070929"/>
    <w:rsid w:val="0009561F"/>
    <w:rsid w:val="000B0454"/>
    <w:rsid w:val="000B4C4D"/>
    <w:rsid w:val="000D1E1B"/>
    <w:rsid w:val="0012163A"/>
    <w:rsid w:val="0016501A"/>
    <w:rsid w:val="00185558"/>
    <w:rsid w:val="001C0D5D"/>
    <w:rsid w:val="001D07B9"/>
    <w:rsid w:val="001E2D7F"/>
    <w:rsid w:val="001E590B"/>
    <w:rsid w:val="00226DC2"/>
    <w:rsid w:val="00230C27"/>
    <w:rsid w:val="002543C1"/>
    <w:rsid w:val="00254ACD"/>
    <w:rsid w:val="00264E34"/>
    <w:rsid w:val="00272B2F"/>
    <w:rsid w:val="00272CEA"/>
    <w:rsid w:val="002A05B0"/>
    <w:rsid w:val="002B3D13"/>
    <w:rsid w:val="002C65C3"/>
    <w:rsid w:val="002C751D"/>
    <w:rsid w:val="002D5559"/>
    <w:rsid w:val="00300CEE"/>
    <w:rsid w:val="00307A1B"/>
    <w:rsid w:val="00311672"/>
    <w:rsid w:val="003657AE"/>
    <w:rsid w:val="003A1FB5"/>
    <w:rsid w:val="003B74BA"/>
    <w:rsid w:val="003D2CAD"/>
    <w:rsid w:val="003F632D"/>
    <w:rsid w:val="00445B3C"/>
    <w:rsid w:val="00455B40"/>
    <w:rsid w:val="004573FB"/>
    <w:rsid w:val="0049088E"/>
    <w:rsid w:val="004B79EF"/>
    <w:rsid w:val="0054128E"/>
    <w:rsid w:val="005455E6"/>
    <w:rsid w:val="005538A0"/>
    <w:rsid w:val="00556950"/>
    <w:rsid w:val="005673C7"/>
    <w:rsid w:val="00572068"/>
    <w:rsid w:val="00597092"/>
    <w:rsid w:val="005C3EB9"/>
    <w:rsid w:val="005E5A02"/>
    <w:rsid w:val="005F069B"/>
    <w:rsid w:val="00600617"/>
    <w:rsid w:val="006524BA"/>
    <w:rsid w:val="006576FA"/>
    <w:rsid w:val="006663CA"/>
    <w:rsid w:val="0067290B"/>
    <w:rsid w:val="006A0113"/>
    <w:rsid w:val="006A3A8A"/>
    <w:rsid w:val="006B6A7D"/>
    <w:rsid w:val="006C2EF8"/>
    <w:rsid w:val="006F58E8"/>
    <w:rsid w:val="00700543"/>
    <w:rsid w:val="00730612"/>
    <w:rsid w:val="00735EDF"/>
    <w:rsid w:val="00767743"/>
    <w:rsid w:val="0077594B"/>
    <w:rsid w:val="0077603E"/>
    <w:rsid w:val="0078681B"/>
    <w:rsid w:val="00792309"/>
    <w:rsid w:val="007A04D7"/>
    <w:rsid w:val="007B0E3C"/>
    <w:rsid w:val="007B2DB3"/>
    <w:rsid w:val="007C1DA2"/>
    <w:rsid w:val="007C4FA7"/>
    <w:rsid w:val="007E7A24"/>
    <w:rsid w:val="008036BB"/>
    <w:rsid w:val="0081734C"/>
    <w:rsid w:val="00820F2D"/>
    <w:rsid w:val="008269D4"/>
    <w:rsid w:val="00831005"/>
    <w:rsid w:val="008352F9"/>
    <w:rsid w:val="00862772"/>
    <w:rsid w:val="00864FF3"/>
    <w:rsid w:val="00865237"/>
    <w:rsid w:val="00870DB4"/>
    <w:rsid w:val="00880ED8"/>
    <w:rsid w:val="008A165E"/>
    <w:rsid w:val="008D06BA"/>
    <w:rsid w:val="00922C50"/>
    <w:rsid w:val="0094437A"/>
    <w:rsid w:val="0095375A"/>
    <w:rsid w:val="00981B68"/>
    <w:rsid w:val="009A5852"/>
    <w:rsid w:val="009A6CF5"/>
    <w:rsid w:val="009C6822"/>
    <w:rsid w:val="009C7649"/>
    <w:rsid w:val="009F26E2"/>
    <w:rsid w:val="00A41EC7"/>
    <w:rsid w:val="00A52ECA"/>
    <w:rsid w:val="00A72B3F"/>
    <w:rsid w:val="00A73F5B"/>
    <w:rsid w:val="00A9658D"/>
    <w:rsid w:val="00AD0869"/>
    <w:rsid w:val="00AD1FAB"/>
    <w:rsid w:val="00AD3FCC"/>
    <w:rsid w:val="00B20E29"/>
    <w:rsid w:val="00B23B4B"/>
    <w:rsid w:val="00B353B4"/>
    <w:rsid w:val="00B37F2E"/>
    <w:rsid w:val="00B421ED"/>
    <w:rsid w:val="00B43CE7"/>
    <w:rsid w:val="00B46FE6"/>
    <w:rsid w:val="00B502E4"/>
    <w:rsid w:val="00B51EB7"/>
    <w:rsid w:val="00B64ACC"/>
    <w:rsid w:val="00B90EBE"/>
    <w:rsid w:val="00B975A4"/>
    <w:rsid w:val="00BA3AC4"/>
    <w:rsid w:val="00BB5346"/>
    <w:rsid w:val="00BC4C9C"/>
    <w:rsid w:val="00BC73A5"/>
    <w:rsid w:val="00BD52A6"/>
    <w:rsid w:val="00C22916"/>
    <w:rsid w:val="00C32197"/>
    <w:rsid w:val="00C45424"/>
    <w:rsid w:val="00C50A64"/>
    <w:rsid w:val="00C62E41"/>
    <w:rsid w:val="00C665F6"/>
    <w:rsid w:val="00CC50EB"/>
    <w:rsid w:val="00CD1266"/>
    <w:rsid w:val="00CE58CA"/>
    <w:rsid w:val="00D45BAD"/>
    <w:rsid w:val="00D75084"/>
    <w:rsid w:val="00D85B26"/>
    <w:rsid w:val="00D91696"/>
    <w:rsid w:val="00DA4C13"/>
    <w:rsid w:val="00DC59AB"/>
    <w:rsid w:val="00E0779F"/>
    <w:rsid w:val="00E366CB"/>
    <w:rsid w:val="00E36CC8"/>
    <w:rsid w:val="00E54014"/>
    <w:rsid w:val="00E5677F"/>
    <w:rsid w:val="00E76BF9"/>
    <w:rsid w:val="00E81F4E"/>
    <w:rsid w:val="00E87AAB"/>
    <w:rsid w:val="00E9242F"/>
    <w:rsid w:val="00ED3460"/>
    <w:rsid w:val="00EF17C1"/>
    <w:rsid w:val="00F00619"/>
    <w:rsid w:val="00F32AD5"/>
    <w:rsid w:val="00F45B0C"/>
    <w:rsid w:val="00F460E5"/>
    <w:rsid w:val="00F52D22"/>
    <w:rsid w:val="00F77BD5"/>
    <w:rsid w:val="00F912B6"/>
    <w:rsid w:val="00FA203A"/>
    <w:rsid w:val="00FA3FBE"/>
    <w:rsid w:val="00FB5ACC"/>
    <w:rsid w:val="00FD7257"/>
    <w:rsid w:val="00FE3584"/>
    <w:rsid w:val="00FE6BDE"/>
    <w:rsid w:val="00FE727B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F9"/>
    <w:pPr>
      <w:spacing w:after="0" w:line="240" w:lineRule="auto"/>
    </w:pPr>
    <w:rPr>
      <w:rFonts w:ascii="Times New Roman" w:hAnsi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B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B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045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9AB"/>
  </w:style>
  <w:style w:type="paragraph" w:styleId="a9">
    <w:name w:val="footer"/>
    <w:basedOn w:val="a"/>
    <w:link w:val="aa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9AB"/>
  </w:style>
  <w:style w:type="paragraph" w:customStyle="1" w:styleId="newncpi">
    <w:name w:val="newncpi"/>
    <w:basedOn w:val="a"/>
    <w:rsid w:val="00B64A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0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F9"/>
    <w:pPr>
      <w:spacing w:after="0" w:line="240" w:lineRule="auto"/>
    </w:pPr>
    <w:rPr>
      <w:rFonts w:ascii="Times New Roman" w:hAnsi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B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B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045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9AB"/>
  </w:style>
  <w:style w:type="paragraph" w:styleId="a9">
    <w:name w:val="footer"/>
    <w:basedOn w:val="a"/>
    <w:link w:val="aa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9AB"/>
  </w:style>
  <w:style w:type="paragraph" w:customStyle="1" w:styleId="newncpi">
    <w:name w:val="newncpi"/>
    <w:basedOn w:val="a"/>
    <w:rsid w:val="00B64A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0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9377A-4031-4993-99A2-8A5D70F1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User</cp:lastModifiedBy>
  <cp:revision>2</cp:revision>
  <cp:lastPrinted>2021-04-13T12:52:00Z</cp:lastPrinted>
  <dcterms:created xsi:type="dcterms:W3CDTF">2022-08-11T13:37:00Z</dcterms:created>
  <dcterms:modified xsi:type="dcterms:W3CDTF">2022-08-11T13:37:00Z</dcterms:modified>
</cp:coreProperties>
</file>