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BF9" w:rsidRDefault="00E76BF9" w:rsidP="00B51EB7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8255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ПРОТОКОЛ № </w:t>
      </w:r>
      <w:r w:rsidR="0007478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</w:t>
      </w:r>
      <w:r w:rsidR="00A41E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-202</w:t>
      </w:r>
      <w:r w:rsidR="0047778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</w:t>
      </w:r>
    </w:p>
    <w:p w:rsidR="00311672" w:rsidRPr="00311672" w:rsidRDefault="00311672" w:rsidP="00311672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1672">
        <w:rPr>
          <w:rFonts w:ascii="Times New Roman" w:eastAsia="Times New Roman" w:hAnsi="Times New Roman" w:cs="Times New Roman"/>
          <w:sz w:val="30"/>
          <w:szCs w:val="30"/>
          <w:lang w:eastAsia="ru-RU"/>
        </w:rPr>
        <w:t>заседания совета по развитию предпринимательства</w:t>
      </w:r>
    </w:p>
    <w:p w:rsidR="00311672" w:rsidRPr="00682558" w:rsidRDefault="00311672" w:rsidP="00311672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167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Лидском районном исполнительном комитете</w:t>
      </w:r>
    </w:p>
    <w:p w:rsidR="00E76BF9" w:rsidRPr="00682558" w:rsidRDefault="0007478B" w:rsidP="00E76BF9">
      <w:pPr>
        <w:shd w:val="clear" w:color="auto" w:fill="FFFFFF"/>
        <w:tabs>
          <w:tab w:val="left" w:pos="7088"/>
        </w:tabs>
        <w:spacing w:before="307"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08</w:t>
      </w:r>
      <w:r w:rsidR="00E76BF9"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декабр</w:t>
      </w:r>
      <w:r w:rsidR="003F04A3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B51E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202</w:t>
      </w:r>
      <w:r w:rsidR="00477784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E76BF9"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  <w:r w:rsidR="00E76BF9" w:rsidRPr="00682558">
        <w:rPr>
          <w:rFonts w:ascii="Arial" w:eastAsia="Times New Roman" w:hAnsi="Arial" w:cs="Arial"/>
          <w:sz w:val="30"/>
          <w:szCs w:val="30"/>
          <w:lang w:eastAsia="ru-RU"/>
        </w:rPr>
        <w:tab/>
      </w:r>
      <w:r w:rsidR="00E76BF9" w:rsidRPr="00682558">
        <w:rPr>
          <w:rFonts w:ascii="Arial" w:eastAsia="Times New Roman" w:hAnsi="Arial" w:cs="Arial"/>
          <w:sz w:val="30"/>
          <w:szCs w:val="30"/>
          <w:lang w:eastAsia="ru-RU"/>
        </w:rPr>
        <w:tab/>
      </w:r>
      <w:r w:rsidR="00E76BF9"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 </w:t>
      </w:r>
      <w:r w:rsidR="00CD1266">
        <w:rPr>
          <w:rFonts w:ascii="Times New Roman" w:eastAsia="Times New Roman" w:hAnsi="Times New Roman" w:cs="Times New Roman"/>
          <w:sz w:val="30"/>
          <w:szCs w:val="30"/>
          <w:lang w:eastAsia="ru-RU"/>
        </w:rPr>
        <w:t>Лида</w:t>
      </w:r>
    </w:p>
    <w:p w:rsidR="00D831CB" w:rsidRDefault="00D831CB" w:rsidP="00E76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353B4" w:rsidRDefault="00B353B4" w:rsidP="00E76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Секретарь Совета – Чижик Н.Л.</w:t>
      </w:r>
    </w:p>
    <w:p w:rsidR="0007478B" w:rsidRDefault="006D0A46" w:rsidP="00E76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 заседании присутствовали 10 членов Совета. Кворум для голосования имеется.</w:t>
      </w:r>
    </w:p>
    <w:p w:rsidR="00C50A64" w:rsidRPr="00A41EC7" w:rsidRDefault="00C50A64" w:rsidP="00C50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Председательствовал</w:t>
      </w:r>
      <w:r w:rsidRPr="00A41E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</w:p>
    <w:tbl>
      <w:tblPr>
        <w:tblW w:w="9747" w:type="dxa"/>
        <w:tblLook w:val="00A0" w:firstRow="1" w:lastRow="0" w:firstColumn="1" w:lastColumn="0" w:noHBand="0" w:noVBand="0"/>
      </w:tblPr>
      <w:tblGrid>
        <w:gridCol w:w="2985"/>
        <w:gridCol w:w="554"/>
        <w:gridCol w:w="6208"/>
      </w:tblGrid>
      <w:tr w:rsidR="00C50A64" w:rsidRPr="00B353B4" w:rsidTr="00D95E07">
        <w:tc>
          <w:tcPr>
            <w:tcW w:w="2985" w:type="dxa"/>
          </w:tcPr>
          <w:p w:rsidR="00C50A64" w:rsidRPr="00B353B4" w:rsidRDefault="00C50A64" w:rsidP="00D9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Великин</w:t>
            </w:r>
            <w:proofErr w:type="spellEnd"/>
          </w:p>
          <w:p w:rsidR="00C50A64" w:rsidRPr="00B353B4" w:rsidRDefault="00C50A64" w:rsidP="00D9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Анатолий Леонидович</w:t>
            </w:r>
          </w:p>
        </w:tc>
        <w:tc>
          <w:tcPr>
            <w:tcW w:w="554" w:type="dxa"/>
          </w:tcPr>
          <w:p w:rsidR="00C50A64" w:rsidRPr="00B353B4" w:rsidRDefault="00C50A64" w:rsidP="00D95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6208" w:type="dxa"/>
          </w:tcPr>
          <w:p w:rsidR="00C50A64" w:rsidRPr="00B353B4" w:rsidRDefault="00C50A64" w:rsidP="00D9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генеральный директор совместного общества с ограниченной ответственностью «Бел-Пласт Интернэшнл, заместитель председателя Совета; </w:t>
            </w:r>
          </w:p>
        </w:tc>
      </w:tr>
    </w:tbl>
    <w:p w:rsidR="001D07B9" w:rsidRPr="00A41EC7" w:rsidRDefault="00ED3460" w:rsidP="002A0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1E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Члены</w:t>
      </w:r>
      <w:r w:rsidR="00B353B4" w:rsidRPr="00A41E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Совета:</w:t>
      </w:r>
    </w:p>
    <w:tbl>
      <w:tblPr>
        <w:tblW w:w="9747" w:type="dxa"/>
        <w:tblLook w:val="00A0" w:firstRow="1" w:lastRow="0" w:firstColumn="1" w:lastColumn="0" w:noHBand="0" w:noVBand="0"/>
      </w:tblPr>
      <w:tblGrid>
        <w:gridCol w:w="2985"/>
        <w:gridCol w:w="554"/>
        <w:gridCol w:w="6095"/>
        <w:gridCol w:w="113"/>
      </w:tblGrid>
      <w:tr w:rsidR="0007478B" w:rsidRPr="009C070B" w:rsidTr="006D0A46">
        <w:tc>
          <w:tcPr>
            <w:tcW w:w="2985" w:type="dxa"/>
          </w:tcPr>
          <w:p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Андрушкевич</w:t>
            </w:r>
            <w:proofErr w:type="spellEnd"/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Павел Иванович</w:t>
            </w:r>
          </w:p>
        </w:tc>
        <w:tc>
          <w:tcPr>
            <w:tcW w:w="554" w:type="dxa"/>
          </w:tcPr>
          <w:p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208" w:type="dxa"/>
            <w:gridSpan w:val="2"/>
          </w:tcPr>
          <w:p w:rsidR="0007478B" w:rsidRPr="0007478B" w:rsidRDefault="0007478B" w:rsidP="00074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директор</w:t>
            </w:r>
            <w:r w:rsidRPr="0007478B">
              <w:rPr>
                <w:rFonts w:ascii="Times New Roman" w:eastAsia="Times New Roman" w:hAnsi="Times New Roman" w:cs="Times New Roman" w:hint="eastAsia"/>
                <w:sz w:val="30"/>
                <w:szCs w:val="30"/>
                <w:lang w:eastAsia="ru-RU"/>
              </w:rPr>
              <w:t xml:space="preserve"> общества</w:t>
            </w:r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07478B">
              <w:rPr>
                <w:rFonts w:ascii="Times New Roman" w:eastAsia="Times New Roman" w:hAnsi="Times New Roman" w:cs="Times New Roman" w:hint="eastAsia"/>
                <w:sz w:val="30"/>
                <w:szCs w:val="30"/>
                <w:lang w:eastAsia="ru-RU"/>
              </w:rPr>
              <w:t>с</w:t>
            </w:r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07478B">
              <w:rPr>
                <w:rFonts w:ascii="Times New Roman" w:eastAsia="Times New Roman" w:hAnsi="Times New Roman" w:cs="Times New Roman" w:hint="eastAsia"/>
                <w:sz w:val="30"/>
                <w:szCs w:val="30"/>
                <w:lang w:eastAsia="ru-RU"/>
              </w:rPr>
              <w:t>ограниченной</w:t>
            </w:r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07478B">
              <w:rPr>
                <w:rFonts w:ascii="Times New Roman" w:eastAsia="Times New Roman" w:hAnsi="Times New Roman" w:cs="Times New Roman" w:hint="eastAsia"/>
                <w:sz w:val="30"/>
                <w:szCs w:val="30"/>
                <w:lang w:eastAsia="ru-RU"/>
              </w:rPr>
              <w:t>ответственностью</w:t>
            </w:r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«</w:t>
            </w:r>
            <w:proofErr w:type="spellStart"/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Шальлид</w:t>
            </w:r>
            <w:proofErr w:type="spellEnd"/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  <w:p w:rsidR="0007478B" w:rsidRPr="0007478B" w:rsidRDefault="0007478B" w:rsidP="00074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07478B" w:rsidRPr="00624343" w:rsidTr="006D0A46">
        <w:tc>
          <w:tcPr>
            <w:tcW w:w="2985" w:type="dxa"/>
          </w:tcPr>
          <w:p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Бужинский</w:t>
            </w:r>
            <w:proofErr w:type="spellEnd"/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Владимир Казимирович </w:t>
            </w:r>
          </w:p>
        </w:tc>
        <w:tc>
          <w:tcPr>
            <w:tcW w:w="554" w:type="dxa"/>
          </w:tcPr>
          <w:p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208" w:type="dxa"/>
            <w:gridSpan w:val="2"/>
          </w:tcPr>
          <w:p w:rsidR="0007478B" w:rsidRPr="0007478B" w:rsidRDefault="0007478B" w:rsidP="00074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директор филиала № 413 ОАО «АСБ </w:t>
            </w:r>
            <w:proofErr w:type="spellStart"/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Беларусбанк</w:t>
            </w:r>
            <w:proofErr w:type="spellEnd"/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  <w:p w:rsidR="0007478B" w:rsidRPr="0007478B" w:rsidRDefault="0007478B" w:rsidP="00074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07478B" w:rsidRPr="0007478B" w:rsidRDefault="0007478B" w:rsidP="00074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7478B" w:rsidRPr="009C070B" w:rsidTr="006D0A46">
        <w:tc>
          <w:tcPr>
            <w:tcW w:w="2985" w:type="dxa"/>
          </w:tcPr>
          <w:p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07478B">
              <w:rPr>
                <w:rFonts w:ascii="Times New Roman" w:eastAsia="Times New Roman" w:hAnsi="Times New Roman" w:cs="Times New Roman" w:hint="eastAsia"/>
                <w:sz w:val="30"/>
                <w:szCs w:val="30"/>
                <w:lang w:eastAsia="ru-RU"/>
              </w:rPr>
              <w:t>Вашкевич</w:t>
            </w:r>
            <w:proofErr w:type="spellEnd"/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07478B">
              <w:rPr>
                <w:rFonts w:ascii="Times New Roman" w:eastAsia="Times New Roman" w:hAnsi="Times New Roman" w:cs="Times New Roman" w:hint="eastAsia"/>
                <w:sz w:val="30"/>
                <w:szCs w:val="30"/>
                <w:lang w:eastAsia="ru-RU"/>
              </w:rPr>
              <w:t>Регина</w:t>
            </w:r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07478B">
              <w:rPr>
                <w:rFonts w:ascii="Times New Roman" w:eastAsia="Times New Roman" w:hAnsi="Times New Roman" w:cs="Times New Roman" w:hint="eastAsia"/>
                <w:sz w:val="30"/>
                <w:szCs w:val="30"/>
                <w:lang w:eastAsia="ru-RU"/>
              </w:rPr>
              <w:t>Вацлавовна</w:t>
            </w:r>
            <w:proofErr w:type="spellEnd"/>
          </w:p>
        </w:tc>
        <w:tc>
          <w:tcPr>
            <w:tcW w:w="554" w:type="dxa"/>
          </w:tcPr>
          <w:p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208" w:type="dxa"/>
            <w:gridSpan w:val="2"/>
          </w:tcPr>
          <w:p w:rsidR="0007478B" w:rsidRPr="0007478B" w:rsidRDefault="0007478B" w:rsidP="00074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7478B">
              <w:rPr>
                <w:rFonts w:ascii="Times New Roman" w:eastAsia="Times New Roman" w:hAnsi="Times New Roman" w:cs="Times New Roman" w:hint="eastAsia"/>
                <w:sz w:val="30"/>
                <w:szCs w:val="30"/>
                <w:lang w:eastAsia="ru-RU"/>
              </w:rPr>
              <w:t>индивидуальный</w:t>
            </w:r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07478B">
              <w:rPr>
                <w:rFonts w:ascii="Times New Roman" w:eastAsia="Times New Roman" w:hAnsi="Times New Roman" w:cs="Times New Roman" w:hint="eastAsia"/>
                <w:sz w:val="30"/>
                <w:szCs w:val="30"/>
                <w:lang w:eastAsia="ru-RU"/>
              </w:rPr>
              <w:t>предприниматель</w:t>
            </w:r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r w:rsidRPr="0007478B">
              <w:rPr>
                <w:rFonts w:ascii="Times New Roman" w:eastAsia="Times New Roman" w:hAnsi="Times New Roman" w:cs="Times New Roman" w:hint="eastAsia"/>
                <w:sz w:val="30"/>
                <w:szCs w:val="30"/>
                <w:lang w:eastAsia="ru-RU"/>
              </w:rPr>
              <w:t>учредитель</w:t>
            </w:r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07478B">
              <w:rPr>
                <w:rFonts w:ascii="Times New Roman" w:eastAsia="Times New Roman" w:hAnsi="Times New Roman" w:cs="Times New Roman" w:hint="eastAsia"/>
                <w:sz w:val="30"/>
                <w:szCs w:val="30"/>
                <w:lang w:eastAsia="ru-RU"/>
              </w:rPr>
              <w:t>общества</w:t>
            </w:r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07478B">
              <w:rPr>
                <w:rFonts w:ascii="Times New Roman" w:eastAsia="Times New Roman" w:hAnsi="Times New Roman" w:cs="Times New Roman" w:hint="eastAsia"/>
                <w:sz w:val="30"/>
                <w:szCs w:val="30"/>
                <w:lang w:eastAsia="ru-RU"/>
              </w:rPr>
              <w:t>с</w:t>
            </w:r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07478B">
              <w:rPr>
                <w:rFonts w:ascii="Times New Roman" w:eastAsia="Times New Roman" w:hAnsi="Times New Roman" w:cs="Times New Roman" w:hint="eastAsia"/>
                <w:sz w:val="30"/>
                <w:szCs w:val="30"/>
                <w:lang w:eastAsia="ru-RU"/>
              </w:rPr>
              <w:t>дополнительной</w:t>
            </w:r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07478B">
              <w:rPr>
                <w:rFonts w:ascii="Times New Roman" w:eastAsia="Times New Roman" w:hAnsi="Times New Roman" w:cs="Times New Roman" w:hint="eastAsia"/>
                <w:sz w:val="30"/>
                <w:szCs w:val="30"/>
                <w:lang w:eastAsia="ru-RU"/>
              </w:rPr>
              <w:t>ответственностью</w:t>
            </w:r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«</w:t>
            </w:r>
            <w:r w:rsidRPr="0007478B">
              <w:rPr>
                <w:rFonts w:ascii="Times New Roman" w:eastAsia="Times New Roman" w:hAnsi="Times New Roman" w:cs="Times New Roman" w:hint="eastAsia"/>
                <w:sz w:val="30"/>
                <w:szCs w:val="30"/>
                <w:lang w:eastAsia="ru-RU"/>
              </w:rPr>
              <w:t>АРТ»</w:t>
            </w:r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07478B">
              <w:rPr>
                <w:rFonts w:ascii="Times New Roman" w:eastAsia="Times New Roman" w:hAnsi="Times New Roman" w:cs="Times New Roman" w:hint="eastAsia"/>
                <w:sz w:val="30"/>
                <w:szCs w:val="30"/>
                <w:lang w:eastAsia="ru-RU"/>
              </w:rPr>
              <w:t>г</w:t>
            </w:r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. </w:t>
            </w:r>
            <w:r w:rsidRPr="0007478B">
              <w:rPr>
                <w:rFonts w:ascii="Times New Roman" w:eastAsia="Times New Roman" w:hAnsi="Times New Roman" w:cs="Times New Roman" w:hint="eastAsia"/>
                <w:sz w:val="30"/>
                <w:szCs w:val="30"/>
                <w:lang w:eastAsia="ru-RU"/>
              </w:rPr>
              <w:t>Лида</w:t>
            </w:r>
          </w:p>
          <w:p w:rsidR="0007478B" w:rsidRPr="0007478B" w:rsidRDefault="0007478B" w:rsidP="00074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7478B" w:rsidRPr="00624343" w:rsidTr="006D0A46">
        <w:tc>
          <w:tcPr>
            <w:tcW w:w="2985" w:type="dxa"/>
          </w:tcPr>
          <w:p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Конон</w:t>
            </w:r>
            <w:proofErr w:type="spellEnd"/>
          </w:p>
          <w:p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Геннадий Петрович</w:t>
            </w:r>
          </w:p>
        </w:tc>
        <w:tc>
          <w:tcPr>
            <w:tcW w:w="554" w:type="dxa"/>
          </w:tcPr>
          <w:p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208" w:type="dxa"/>
            <w:gridSpan w:val="2"/>
          </w:tcPr>
          <w:p w:rsidR="0007478B" w:rsidRDefault="0007478B" w:rsidP="00074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директор общества с ограниченной ответственностью «Адрес лета»</w:t>
            </w:r>
          </w:p>
          <w:p w:rsidR="0007478B" w:rsidRPr="0007478B" w:rsidRDefault="0007478B" w:rsidP="00074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</w:t>
            </w:r>
          </w:p>
        </w:tc>
      </w:tr>
      <w:tr w:rsidR="0007478B" w:rsidRPr="00624343" w:rsidTr="006D0A46">
        <w:tc>
          <w:tcPr>
            <w:tcW w:w="2985" w:type="dxa"/>
          </w:tcPr>
          <w:p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Макарчук</w:t>
            </w:r>
            <w:proofErr w:type="spellEnd"/>
          </w:p>
          <w:p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Божена</w:t>
            </w:r>
            <w:proofErr w:type="spellEnd"/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Станиславовна</w:t>
            </w:r>
          </w:p>
        </w:tc>
        <w:tc>
          <w:tcPr>
            <w:tcW w:w="554" w:type="dxa"/>
          </w:tcPr>
          <w:p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208" w:type="dxa"/>
            <w:gridSpan w:val="2"/>
          </w:tcPr>
          <w:p w:rsidR="0007478B" w:rsidRPr="0007478B" w:rsidRDefault="0007478B" w:rsidP="00074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председатель Лидского районного объединения организаций профсоюзов, входящих в Федерацию профсоюзов Беларуси; </w:t>
            </w:r>
          </w:p>
          <w:p w:rsidR="0007478B" w:rsidRPr="0007478B" w:rsidRDefault="0007478B" w:rsidP="00074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7478B" w:rsidRPr="00624343" w:rsidTr="006D0A46">
        <w:tc>
          <w:tcPr>
            <w:tcW w:w="2985" w:type="dxa"/>
          </w:tcPr>
          <w:p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Пшепляско</w:t>
            </w:r>
            <w:proofErr w:type="spellEnd"/>
          </w:p>
          <w:p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Леон Юзефович</w:t>
            </w:r>
          </w:p>
        </w:tc>
        <w:tc>
          <w:tcPr>
            <w:tcW w:w="554" w:type="dxa"/>
          </w:tcPr>
          <w:p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208" w:type="dxa"/>
            <w:gridSpan w:val="2"/>
          </w:tcPr>
          <w:p w:rsidR="0007478B" w:rsidRPr="0007478B" w:rsidRDefault="0007478B" w:rsidP="00074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директор частного транспортного унитарного предприятия «</w:t>
            </w:r>
            <w:proofErr w:type="spellStart"/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ПреВит</w:t>
            </w:r>
            <w:proofErr w:type="spellEnd"/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  <w:p w:rsidR="0007478B" w:rsidRPr="0007478B" w:rsidRDefault="0007478B" w:rsidP="00074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7478B" w:rsidRPr="00624343" w:rsidTr="006D0A46">
        <w:tc>
          <w:tcPr>
            <w:tcW w:w="2985" w:type="dxa"/>
          </w:tcPr>
          <w:p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Янкович</w:t>
            </w:r>
          </w:p>
          <w:p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Сергей </w:t>
            </w:r>
            <w:proofErr w:type="spellStart"/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Климентьевич</w:t>
            </w:r>
            <w:proofErr w:type="spellEnd"/>
          </w:p>
        </w:tc>
        <w:tc>
          <w:tcPr>
            <w:tcW w:w="554" w:type="dxa"/>
          </w:tcPr>
          <w:p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208" w:type="dxa"/>
            <w:gridSpan w:val="2"/>
          </w:tcPr>
          <w:p w:rsidR="0007478B" w:rsidRPr="0007478B" w:rsidRDefault="0007478B" w:rsidP="00074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коммерческий директор общества с дополнительной ответственностью «Спутник-Сервис», Лидский район;</w:t>
            </w:r>
          </w:p>
          <w:p w:rsidR="0007478B" w:rsidRPr="0007478B" w:rsidRDefault="0007478B" w:rsidP="00074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7478B" w:rsidRPr="00624343" w:rsidTr="006D0A46">
        <w:tc>
          <w:tcPr>
            <w:tcW w:w="2985" w:type="dxa"/>
          </w:tcPr>
          <w:p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Янковская </w:t>
            </w:r>
          </w:p>
          <w:p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Надежда Викторовна </w:t>
            </w:r>
          </w:p>
        </w:tc>
        <w:tc>
          <w:tcPr>
            <w:tcW w:w="554" w:type="dxa"/>
          </w:tcPr>
          <w:p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208" w:type="dxa"/>
            <w:gridSpan w:val="2"/>
          </w:tcPr>
          <w:p w:rsidR="0007478B" w:rsidRPr="0007478B" w:rsidRDefault="0007478B" w:rsidP="00074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директор частного торгового унитарного предприятия «</w:t>
            </w:r>
            <w:proofErr w:type="spellStart"/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Лебовски</w:t>
            </w:r>
            <w:proofErr w:type="spellEnd"/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» </w:t>
            </w:r>
          </w:p>
          <w:p w:rsidR="0007478B" w:rsidRPr="0007478B" w:rsidRDefault="0007478B" w:rsidP="00074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7478B" w:rsidRPr="00624343" w:rsidTr="006D0A46">
        <w:tc>
          <w:tcPr>
            <w:tcW w:w="2985" w:type="dxa"/>
          </w:tcPr>
          <w:p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Ясюкайтис</w:t>
            </w:r>
            <w:proofErr w:type="spellEnd"/>
          </w:p>
          <w:p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Наталья </w:t>
            </w:r>
            <w:proofErr w:type="spellStart"/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Чеславовна</w:t>
            </w:r>
            <w:proofErr w:type="spellEnd"/>
          </w:p>
        </w:tc>
        <w:tc>
          <w:tcPr>
            <w:tcW w:w="554" w:type="dxa"/>
          </w:tcPr>
          <w:p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208" w:type="dxa"/>
            <w:gridSpan w:val="2"/>
          </w:tcPr>
          <w:p w:rsidR="0007478B" w:rsidRPr="0007478B" w:rsidRDefault="0007478B" w:rsidP="005C1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директор частного производственного унитарного предприятия «</w:t>
            </w:r>
            <w:proofErr w:type="spellStart"/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Евроварштат</w:t>
            </w:r>
            <w:proofErr w:type="spellEnd"/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» </w:t>
            </w:r>
            <w:bookmarkStart w:id="0" w:name="_GoBack"/>
            <w:bookmarkEnd w:id="0"/>
          </w:p>
        </w:tc>
      </w:tr>
      <w:tr w:rsidR="006D0A46" w:rsidRPr="006D0A46" w:rsidTr="006D0A46">
        <w:tblPrEx>
          <w:tblLook w:val="04A0" w:firstRow="1" w:lastRow="0" w:firstColumn="1" w:lastColumn="0" w:noHBand="0" w:noVBand="1"/>
        </w:tblPrEx>
        <w:trPr>
          <w:gridAfter w:val="1"/>
          <w:wAfter w:w="113" w:type="dxa"/>
        </w:trPr>
        <w:tc>
          <w:tcPr>
            <w:tcW w:w="9634" w:type="dxa"/>
            <w:gridSpan w:val="3"/>
            <w:shd w:val="clear" w:color="auto" w:fill="auto"/>
          </w:tcPr>
          <w:p w:rsidR="006D0A46" w:rsidRPr="006D0A46" w:rsidRDefault="001E590B" w:rsidP="005C1860">
            <w:pPr>
              <w:tabs>
                <w:tab w:val="left" w:pos="7246"/>
              </w:tabs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D0A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Повестка</w:t>
            </w:r>
            <w:r w:rsidR="006D0A46" w:rsidRPr="006D0A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совместного заседания Гродненского</w:t>
            </w:r>
            <w:r w:rsidR="006D0A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6D0A46" w:rsidRPr="006D0A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областного совета по развитию предпринимательства</w:t>
            </w:r>
            <w:r w:rsidR="006D0A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 </w:t>
            </w:r>
            <w:r w:rsidR="006D0A46" w:rsidRPr="006D0A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совета по развитию предпринимательства</w:t>
            </w:r>
            <w:r w:rsidR="006D0A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6D0A46" w:rsidRPr="006D0A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 Лидском районном исполнительном комитете</w:t>
            </w:r>
            <w:r w:rsidR="006D0A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:</w:t>
            </w:r>
          </w:p>
        </w:tc>
      </w:tr>
      <w:tr w:rsidR="006D0A46" w:rsidRPr="006D0A46" w:rsidTr="006D0A46">
        <w:tblPrEx>
          <w:tblLook w:val="04A0" w:firstRow="1" w:lastRow="0" w:firstColumn="1" w:lastColumn="0" w:noHBand="0" w:noVBand="1"/>
        </w:tblPrEx>
        <w:trPr>
          <w:gridAfter w:val="1"/>
          <w:wAfter w:w="113" w:type="dxa"/>
        </w:trPr>
        <w:tc>
          <w:tcPr>
            <w:tcW w:w="9634" w:type="dxa"/>
            <w:gridSpan w:val="3"/>
            <w:shd w:val="clear" w:color="auto" w:fill="auto"/>
          </w:tcPr>
          <w:p w:rsidR="006D0A46" w:rsidRPr="006D0A46" w:rsidRDefault="006D0A46" w:rsidP="006D0A46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D0A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 привлечении иностранных граждан: ЕАЭС, таможенного союза и иных государств на работу по трудовым договорам, гражданско-правовым договорам подряда. О порядке привлечения получения разрешений (специальных разрешений).</w:t>
            </w:r>
          </w:p>
          <w:p w:rsidR="006D0A46" w:rsidRPr="006D0A46" w:rsidRDefault="006D0A46" w:rsidP="006D0A46">
            <w:pPr>
              <w:tabs>
                <w:tab w:val="left" w:pos="7246"/>
              </w:tabs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D0A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 О соблюдении нанимателями обязанностей в области обеспечения занятости населения и норм трудового законодательства при приеме на работу.</w:t>
            </w:r>
          </w:p>
          <w:p w:rsidR="006D0A46" w:rsidRPr="006D0A46" w:rsidRDefault="006D0A46" w:rsidP="006D0A46">
            <w:pPr>
              <w:tabs>
                <w:tab w:val="left" w:pos="7246"/>
              </w:tabs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D0A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3. Об изменениях законодательства по охране и использованию земель.</w:t>
            </w:r>
          </w:p>
          <w:p w:rsidR="006D0A46" w:rsidRPr="006D0A46" w:rsidRDefault="006D0A46" w:rsidP="006D0A46">
            <w:pPr>
              <w:spacing w:after="0" w:line="240" w:lineRule="auto"/>
              <w:ind w:firstLine="737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D0A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4. Об использовании в отношении </w:t>
            </w:r>
            <w:proofErr w:type="gramStart"/>
            <w:r w:rsidRPr="006D0A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субъектов хозяйствования профилактики нарушений требований законодательства</w:t>
            </w:r>
            <w:proofErr w:type="gramEnd"/>
            <w:r w:rsidRPr="006D0A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 области санитарно-эпидемиологического благополучия при обращении пищевой продукции.</w:t>
            </w:r>
          </w:p>
          <w:p w:rsidR="006D0A46" w:rsidRPr="006D0A46" w:rsidRDefault="006D0A46" w:rsidP="006D0A46">
            <w:pPr>
              <w:spacing w:after="0" w:line="240" w:lineRule="auto"/>
              <w:ind w:firstLine="737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D0A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5. О причинно-следственных связях между несоблюдением санитарно-эпидемиологических требований при обращении пищевой продукции и возникновением инфекционных и неинфекционных заболеваний у населения.</w:t>
            </w:r>
          </w:p>
          <w:p w:rsidR="006D0A46" w:rsidRPr="006D0A46" w:rsidRDefault="006D0A46" w:rsidP="006D0A46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6D0A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6. О </w:t>
            </w:r>
            <w:r w:rsidRPr="006D0A46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порядке согласования проектной документации, внесении изменений в проектную документацию на объектах, начатых строительством. О приемке объектов в эксплуатацию, отступлении от норм проектирования и их согласовании на стадии приемки объектов в эксплуатацию.</w:t>
            </w:r>
          </w:p>
        </w:tc>
      </w:tr>
    </w:tbl>
    <w:p w:rsidR="00700543" w:rsidRDefault="006D0A46" w:rsidP="0070054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рамках совместного заседания Советов были рассмотрены все вышеуказанные вопросы. </w:t>
      </w:r>
    </w:p>
    <w:p w:rsidR="006D0A46" w:rsidRDefault="006D0A46" w:rsidP="007C70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07A1B" w:rsidRDefault="006D0A46" w:rsidP="007C70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 вопросам повестки заседания </w:t>
      </w:r>
      <w:r w:rsidR="00307A1B" w:rsidRPr="0067290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РЕШИЛИ</w:t>
      </w:r>
      <w:r w:rsidR="00307A1B" w:rsidRPr="009F26E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307A1B" w:rsidRDefault="00C62E41" w:rsidP="006D0A46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307A1B">
        <w:rPr>
          <w:rFonts w:ascii="Times New Roman" w:eastAsia="Times New Roman" w:hAnsi="Times New Roman" w:cs="Times New Roman"/>
          <w:sz w:val="30"/>
          <w:szCs w:val="30"/>
          <w:lang w:eastAsia="ru-RU"/>
        </w:rPr>
        <w:t>ринять к сведению</w:t>
      </w:r>
      <w:r w:rsidR="006D0A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информацию по данным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вопрос</w:t>
      </w:r>
      <w:r w:rsidR="006D0A46">
        <w:rPr>
          <w:rFonts w:ascii="Times New Roman" w:eastAsia="Times New Roman" w:hAnsi="Times New Roman" w:cs="Times New Roman"/>
          <w:sz w:val="30"/>
          <w:szCs w:val="30"/>
          <w:lang w:eastAsia="ru-RU"/>
        </w:rPr>
        <w:t>ам</w:t>
      </w:r>
      <w:r w:rsidR="00307A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6D0A46">
        <w:rPr>
          <w:rFonts w:ascii="Times New Roman" w:eastAsia="Times New Roman" w:hAnsi="Times New Roman" w:cs="Times New Roman"/>
          <w:sz w:val="30"/>
          <w:szCs w:val="30"/>
          <w:lang w:eastAsia="ru-RU"/>
        </w:rPr>
        <w:t>Доводить заслушанную информацию</w:t>
      </w:r>
      <w:r w:rsidR="007C7084" w:rsidRPr="007C70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ознакомления </w:t>
      </w:r>
      <w:proofErr w:type="gramStart"/>
      <w:r w:rsidR="007C7084" w:rsidRPr="007C7084">
        <w:rPr>
          <w:rFonts w:ascii="Times New Roman" w:eastAsia="Times New Roman" w:hAnsi="Times New Roman" w:cs="Times New Roman"/>
          <w:sz w:val="30"/>
          <w:szCs w:val="30"/>
          <w:lang w:eastAsia="ru-RU"/>
        </w:rPr>
        <w:t>заинтересованных</w:t>
      </w:r>
      <w:proofErr w:type="gramEnd"/>
      <w:r w:rsidR="006D0A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использования в работе</w:t>
      </w:r>
      <w:r w:rsidR="007C708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07A1B" w:rsidRPr="00272B2F" w:rsidRDefault="00307A1B" w:rsidP="00C62E41">
      <w:pPr>
        <w:shd w:val="clear" w:color="auto" w:fill="FFFFFF"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>Голосовали:</w:t>
      </w:r>
    </w:p>
    <w:p w:rsidR="00307A1B" w:rsidRPr="00272B2F" w:rsidRDefault="00307A1B" w:rsidP="00307A1B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«За» - </w:t>
      </w:r>
      <w:r w:rsidR="00A73F5B"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</w:p>
    <w:p w:rsidR="00307A1B" w:rsidRPr="00272B2F" w:rsidRDefault="00307A1B" w:rsidP="00307A1B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«Против» – </w:t>
      </w:r>
      <w:r w:rsidR="00A73F5B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</w:p>
    <w:p w:rsidR="00307A1B" w:rsidRDefault="00307A1B" w:rsidP="00307A1B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>«Воздержался» - 0</w:t>
      </w:r>
    </w:p>
    <w:p w:rsidR="00831005" w:rsidRPr="00C45424" w:rsidRDefault="00831005" w:rsidP="00831005">
      <w:pPr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45424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Заместитель председателя                  </w:t>
      </w:r>
      <w:r>
        <w:rPr>
          <w:rFonts w:ascii="Times New Roman" w:eastAsia="Times New Roman" w:hAnsi="Times New Roman" w:cs="Times New Roman"/>
          <w:noProof/>
          <w:sz w:val="30"/>
          <w:szCs w:val="24"/>
          <w:lang w:eastAsia="ru-RU"/>
        </w:rPr>
        <w:drawing>
          <wp:inline distT="0" distB="0" distL="0" distR="0" wp14:anchorId="5315E6F4" wp14:editId="0A4A0419">
            <wp:extent cx="1183005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5424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</w:t>
      </w:r>
      <w:r w:rsidRPr="00C45424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    </w:t>
      </w:r>
      <w:proofErr w:type="spellStart"/>
      <w:r w:rsidRPr="00C45424">
        <w:rPr>
          <w:rFonts w:ascii="Times New Roman" w:eastAsia="Times New Roman" w:hAnsi="Times New Roman" w:cs="Times New Roman"/>
          <w:sz w:val="30"/>
          <w:szCs w:val="24"/>
          <w:lang w:eastAsia="ru-RU"/>
        </w:rPr>
        <w:t>А.Л.Великин</w:t>
      </w:r>
      <w:proofErr w:type="spellEnd"/>
    </w:p>
    <w:p w:rsidR="00831005" w:rsidRDefault="00831005" w:rsidP="00831005">
      <w:pPr>
        <w:spacing w:after="0" w:line="240" w:lineRule="auto"/>
      </w:pPr>
      <w:r w:rsidRPr="00C45424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Секретарь                                  </w:t>
      </w:r>
      <w:r w:rsidRPr="00C45424">
        <w:rPr>
          <w:rFonts w:ascii="Times New Roman" w:eastAsia="Times New Roman" w:hAnsi="Times New Roman" w:cs="Times New Roman"/>
          <w:noProof/>
          <w:sz w:val="30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noProof/>
          <w:sz w:val="30"/>
          <w:szCs w:val="24"/>
          <w:lang w:eastAsia="ru-RU"/>
        </w:rPr>
        <w:drawing>
          <wp:inline distT="0" distB="0" distL="0" distR="0" wp14:anchorId="548BE44F" wp14:editId="15C29181">
            <wp:extent cx="1078865" cy="54229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5424">
        <w:rPr>
          <w:rFonts w:ascii="Times New Roman" w:eastAsia="Times New Roman" w:hAnsi="Times New Roman" w:cs="Times New Roman"/>
          <w:noProof/>
          <w:sz w:val="30"/>
          <w:szCs w:val="24"/>
          <w:lang w:eastAsia="ru-RU"/>
        </w:rPr>
        <w:t xml:space="preserve">   </w:t>
      </w:r>
      <w:r w:rsidRPr="00C45424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                   </w:t>
      </w:r>
      <w:proofErr w:type="spellStart"/>
      <w:r w:rsidRPr="00C45424">
        <w:rPr>
          <w:rFonts w:ascii="Times New Roman" w:eastAsia="Times New Roman" w:hAnsi="Times New Roman" w:cs="Times New Roman"/>
          <w:sz w:val="30"/>
          <w:szCs w:val="24"/>
          <w:lang w:eastAsia="ru-RU"/>
        </w:rPr>
        <w:t>Н.Л.Чижик</w:t>
      </w:r>
      <w:proofErr w:type="spellEnd"/>
    </w:p>
    <w:p w:rsidR="00E9242F" w:rsidRDefault="00E9242F" w:rsidP="00831005">
      <w:pPr>
        <w:spacing w:after="0" w:line="240" w:lineRule="auto"/>
      </w:pPr>
    </w:p>
    <w:sectPr w:rsidR="00E9242F" w:rsidSect="005C1860">
      <w:headerReference w:type="default" r:id="rId11"/>
      <w:pgSz w:w="11906" w:h="16838"/>
      <w:pgMar w:top="568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B3A" w:rsidRDefault="002C0B3A" w:rsidP="00DC59AB">
      <w:pPr>
        <w:spacing w:after="0" w:line="240" w:lineRule="auto"/>
      </w:pPr>
      <w:r>
        <w:separator/>
      </w:r>
    </w:p>
  </w:endnote>
  <w:endnote w:type="continuationSeparator" w:id="0">
    <w:p w:rsidR="002C0B3A" w:rsidRDefault="002C0B3A" w:rsidP="00DC5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B3A" w:rsidRDefault="002C0B3A" w:rsidP="00DC59AB">
      <w:pPr>
        <w:spacing w:after="0" w:line="240" w:lineRule="auto"/>
      </w:pPr>
      <w:r>
        <w:separator/>
      </w:r>
    </w:p>
  </w:footnote>
  <w:footnote w:type="continuationSeparator" w:id="0">
    <w:p w:rsidR="002C0B3A" w:rsidRDefault="002C0B3A" w:rsidP="00DC5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8248791"/>
      <w:docPartObj>
        <w:docPartGallery w:val="Page Numbers (Top of Page)"/>
        <w:docPartUnique/>
      </w:docPartObj>
    </w:sdtPr>
    <w:sdtEndPr/>
    <w:sdtContent>
      <w:p w:rsidR="00DC59AB" w:rsidRDefault="00DC59A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860">
          <w:rPr>
            <w:noProof/>
          </w:rPr>
          <w:t>2</w:t>
        </w:r>
        <w:r>
          <w:fldChar w:fldCharType="end"/>
        </w:r>
      </w:p>
    </w:sdtContent>
  </w:sdt>
  <w:p w:rsidR="00DC59AB" w:rsidRDefault="00DC59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6FF2"/>
    <w:multiLevelType w:val="hybridMultilevel"/>
    <w:tmpl w:val="D40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16AB1"/>
    <w:multiLevelType w:val="hybridMultilevel"/>
    <w:tmpl w:val="ACCEF042"/>
    <w:lvl w:ilvl="0" w:tplc="D8365328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1ECD655F"/>
    <w:multiLevelType w:val="hybridMultilevel"/>
    <w:tmpl w:val="EC901848"/>
    <w:lvl w:ilvl="0" w:tplc="6C709F12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A04E8B"/>
    <w:multiLevelType w:val="hybridMultilevel"/>
    <w:tmpl w:val="E130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D49E3"/>
    <w:multiLevelType w:val="hybridMultilevel"/>
    <w:tmpl w:val="ACCEF042"/>
    <w:lvl w:ilvl="0" w:tplc="D8365328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4BCE56D1"/>
    <w:multiLevelType w:val="hybridMultilevel"/>
    <w:tmpl w:val="7F1E32E2"/>
    <w:lvl w:ilvl="0" w:tplc="D8365328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5BEA7769"/>
    <w:multiLevelType w:val="hybridMultilevel"/>
    <w:tmpl w:val="39CEF61C"/>
    <w:lvl w:ilvl="0" w:tplc="2EEC951A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D34FB"/>
    <w:multiLevelType w:val="hybridMultilevel"/>
    <w:tmpl w:val="EAEAA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63527"/>
    <w:multiLevelType w:val="multilevel"/>
    <w:tmpl w:val="F0A0F17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65F25162"/>
    <w:multiLevelType w:val="hybridMultilevel"/>
    <w:tmpl w:val="ACCEF042"/>
    <w:lvl w:ilvl="0" w:tplc="D8365328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9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BF9"/>
    <w:rsid w:val="00001126"/>
    <w:rsid w:val="00005EC6"/>
    <w:rsid w:val="000473D1"/>
    <w:rsid w:val="000579E6"/>
    <w:rsid w:val="00065F76"/>
    <w:rsid w:val="00070929"/>
    <w:rsid w:val="0007478B"/>
    <w:rsid w:val="0009561F"/>
    <w:rsid w:val="000B0454"/>
    <w:rsid w:val="000B4C4D"/>
    <w:rsid w:val="000D1E1B"/>
    <w:rsid w:val="0012163A"/>
    <w:rsid w:val="0016501A"/>
    <w:rsid w:val="00185558"/>
    <w:rsid w:val="001C0D5D"/>
    <w:rsid w:val="001D07B9"/>
    <w:rsid w:val="001E0ADB"/>
    <w:rsid w:val="001E2D7F"/>
    <w:rsid w:val="001E590B"/>
    <w:rsid w:val="00226302"/>
    <w:rsid w:val="00226DC2"/>
    <w:rsid w:val="00230C27"/>
    <w:rsid w:val="002543C1"/>
    <w:rsid w:val="00254ACD"/>
    <w:rsid w:val="00264E34"/>
    <w:rsid w:val="00265B29"/>
    <w:rsid w:val="00272B2F"/>
    <w:rsid w:val="00272CEA"/>
    <w:rsid w:val="002A05B0"/>
    <w:rsid w:val="002B3D13"/>
    <w:rsid w:val="002C0B3A"/>
    <w:rsid w:val="002C65C3"/>
    <w:rsid w:val="002C751D"/>
    <w:rsid w:val="002D5559"/>
    <w:rsid w:val="00300CEE"/>
    <w:rsid w:val="00307A1B"/>
    <w:rsid w:val="00311672"/>
    <w:rsid w:val="003657AE"/>
    <w:rsid w:val="003A1FB5"/>
    <w:rsid w:val="003B74BA"/>
    <w:rsid w:val="003D2CAD"/>
    <w:rsid w:val="003F04A3"/>
    <w:rsid w:val="003F632D"/>
    <w:rsid w:val="00433B75"/>
    <w:rsid w:val="00445B3C"/>
    <w:rsid w:val="00455B40"/>
    <w:rsid w:val="004573FB"/>
    <w:rsid w:val="00477784"/>
    <w:rsid w:val="00482F65"/>
    <w:rsid w:val="0049088E"/>
    <w:rsid w:val="004B79EF"/>
    <w:rsid w:val="0054128E"/>
    <w:rsid w:val="005455E6"/>
    <w:rsid w:val="005538A0"/>
    <w:rsid w:val="00556950"/>
    <w:rsid w:val="005673C7"/>
    <w:rsid w:val="00572068"/>
    <w:rsid w:val="00597092"/>
    <w:rsid w:val="005C1860"/>
    <w:rsid w:val="005C3EB9"/>
    <w:rsid w:val="005E5A02"/>
    <w:rsid w:val="005F069B"/>
    <w:rsid w:val="00600617"/>
    <w:rsid w:val="006524BA"/>
    <w:rsid w:val="006576FA"/>
    <w:rsid w:val="006663CA"/>
    <w:rsid w:val="0067290B"/>
    <w:rsid w:val="006A0113"/>
    <w:rsid w:val="006A3A8A"/>
    <w:rsid w:val="006B6A7D"/>
    <w:rsid w:val="006C2EF8"/>
    <w:rsid w:val="006D0A46"/>
    <w:rsid w:val="006F58E8"/>
    <w:rsid w:val="00700543"/>
    <w:rsid w:val="00730612"/>
    <w:rsid w:val="00735EDF"/>
    <w:rsid w:val="0074168A"/>
    <w:rsid w:val="00767743"/>
    <w:rsid w:val="0077594B"/>
    <w:rsid w:val="0077603E"/>
    <w:rsid w:val="0078681B"/>
    <w:rsid w:val="00792309"/>
    <w:rsid w:val="007A04D7"/>
    <w:rsid w:val="007B0E3C"/>
    <w:rsid w:val="007B2DB3"/>
    <w:rsid w:val="007C1DA2"/>
    <w:rsid w:val="007C4FA7"/>
    <w:rsid w:val="007C7084"/>
    <w:rsid w:val="007D6BE6"/>
    <w:rsid w:val="007E7A24"/>
    <w:rsid w:val="008036BB"/>
    <w:rsid w:val="0081734C"/>
    <w:rsid w:val="00820F2D"/>
    <w:rsid w:val="008269D4"/>
    <w:rsid w:val="00831005"/>
    <w:rsid w:val="008352F9"/>
    <w:rsid w:val="00862772"/>
    <w:rsid w:val="00864FF3"/>
    <w:rsid w:val="00865237"/>
    <w:rsid w:val="00870DB4"/>
    <w:rsid w:val="00880ED8"/>
    <w:rsid w:val="008A165E"/>
    <w:rsid w:val="008D06BA"/>
    <w:rsid w:val="008E28B3"/>
    <w:rsid w:val="00922C50"/>
    <w:rsid w:val="0094437A"/>
    <w:rsid w:val="0095375A"/>
    <w:rsid w:val="00981B68"/>
    <w:rsid w:val="009A5852"/>
    <w:rsid w:val="009A6CF5"/>
    <w:rsid w:val="009C6822"/>
    <w:rsid w:val="009C7649"/>
    <w:rsid w:val="009F26E2"/>
    <w:rsid w:val="00A41EC7"/>
    <w:rsid w:val="00A52ECA"/>
    <w:rsid w:val="00A72B3F"/>
    <w:rsid w:val="00A73F5B"/>
    <w:rsid w:val="00A907E6"/>
    <w:rsid w:val="00A9658D"/>
    <w:rsid w:val="00AD0869"/>
    <w:rsid w:val="00AD1FAB"/>
    <w:rsid w:val="00AD3FCC"/>
    <w:rsid w:val="00B15D62"/>
    <w:rsid w:val="00B20E29"/>
    <w:rsid w:val="00B23B4B"/>
    <w:rsid w:val="00B31409"/>
    <w:rsid w:val="00B353B4"/>
    <w:rsid w:val="00B37F2E"/>
    <w:rsid w:val="00B421ED"/>
    <w:rsid w:val="00B43CE7"/>
    <w:rsid w:val="00B46FE6"/>
    <w:rsid w:val="00B502E4"/>
    <w:rsid w:val="00B51EB7"/>
    <w:rsid w:val="00B64ACC"/>
    <w:rsid w:val="00B90EBE"/>
    <w:rsid w:val="00B975A4"/>
    <w:rsid w:val="00BA3AC4"/>
    <w:rsid w:val="00BB5346"/>
    <w:rsid w:val="00BC4C9C"/>
    <w:rsid w:val="00BC73A5"/>
    <w:rsid w:val="00BD52A6"/>
    <w:rsid w:val="00C22916"/>
    <w:rsid w:val="00C32197"/>
    <w:rsid w:val="00C45424"/>
    <w:rsid w:val="00C50A64"/>
    <w:rsid w:val="00C62E41"/>
    <w:rsid w:val="00C658D7"/>
    <w:rsid w:val="00C665F6"/>
    <w:rsid w:val="00CC5090"/>
    <w:rsid w:val="00CC50EB"/>
    <w:rsid w:val="00CD1266"/>
    <w:rsid w:val="00CE58CA"/>
    <w:rsid w:val="00D45BAD"/>
    <w:rsid w:val="00D75084"/>
    <w:rsid w:val="00D831CB"/>
    <w:rsid w:val="00D85B26"/>
    <w:rsid w:val="00D91696"/>
    <w:rsid w:val="00DA4C13"/>
    <w:rsid w:val="00DB184E"/>
    <w:rsid w:val="00DB52B5"/>
    <w:rsid w:val="00DC59AB"/>
    <w:rsid w:val="00DD2284"/>
    <w:rsid w:val="00E0779F"/>
    <w:rsid w:val="00E366CB"/>
    <w:rsid w:val="00E36CC8"/>
    <w:rsid w:val="00E54014"/>
    <w:rsid w:val="00E5677F"/>
    <w:rsid w:val="00E64C6C"/>
    <w:rsid w:val="00E76BF9"/>
    <w:rsid w:val="00E81F4E"/>
    <w:rsid w:val="00E87AAB"/>
    <w:rsid w:val="00E9242F"/>
    <w:rsid w:val="00ED3460"/>
    <w:rsid w:val="00EF17C1"/>
    <w:rsid w:val="00F00619"/>
    <w:rsid w:val="00F32AD5"/>
    <w:rsid w:val="00F45B0C"/>
    <w:rsid w:val="00F460E5"/>
    <w:rsid w:val="00F52D22"/>
    <w:rsid w:val="00F77BD5"/>
    <w:rsid w:val="00F912B6"/>
    <w:rsid w:val="00FA203A"/>
    <w:rsid w:val="00FA3FBE"/>
    <w:rsid w:val="00FB5ACC"/>
    <w:rsid w:val="00FD7257"/>
    <w:rsid w:val="00FE3584"/>
    <w:rsid w:val="00FE6BDE"/>
    <w:rsid w:val="00FE727B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BF9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6BF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B0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B045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C5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59AB"/>
  </w:style>
  <w:style w:type="paragraph" w:styleId="a9">
    <w:name w:val="footer"/>
    <w:basedOn w:val="a"/>
    <w:link w:val="aa"/>
    <w:uiPriority w:val="99"/>
    <w:unhideWhenUsed/>
    <w:rsid w:val="00DC5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59AB"/>
  </w:style>
  <w:style w:type="paragraph" w:customStyle="1" w:styleId="newncpi">
    <w:name w:val="newncpi"/>
    <w:basedOn w:val="a"/>
    <w:rsid w:val="00B64ACC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A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0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BF9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6BF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B0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B045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C5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59AB"/>
  </w:style>
  <w:style w:type="paragraph" w:styleId="a9">
    <w:name w:val="footer"/>
    <w:basedOn w:val="a"/>
    <w:link w:val="aa"/>
    <w:uiPriority w:val="99"/>
    <w:unhideWhenUsed/>
    <w:rsid w:val="00DC5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59AB"/>
  </w:style>
  <w:style w:type="paragraph" w:customStyle="1" w:styleId="newncpi">
    <w:name w:val="newncpi"/>
    <w:basedOn w:val="a"/>
    <w:rsid w:val="00B64ACC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A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0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A4D50-30B6-4C35-8D5F-98634C32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User</cp:lastModifiedBy>
  <cp:revision>2</cp:revision>
  <cp:lastPrinted>2023-07-06T09:12:00Z</cp:lastPrinted>
  <dcterms:created xsi:type="dcterms:W3CDTF">2023-12-15T07:59:00Z</dcterms:created>
  <dcterms:modified xsi:type="dcterms:W3CDTF">2023-12-15T07:59:00Z</dcterms:modified>
</cp:coreProperties>
</file>