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65"/>
        <w:gridCol w:w="5569"/>
      </w:tblGrid>
      <w:tr w:rsidR="0023074E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D466F1" w:rsidRDefault="0023074E" w:rsidP="00FA4928">
            <w:pPr>
              <w:pStyle w:val="append1"/>
              <w:rPr>
                <w:sz w:val="18"/>
              </w:rPr>
            </w:pPr>
            <w:bookmarkStart w:id="0" w:name="a19"/>
            <w:bookmarkEnd w:id="0"/>
            <w:r w:rsidRPr="00D466F1">
              <w:rPr>
                <w:sz w:val="18"/>
              </w:rPr>
              <w:t>Приложение 1</w:t>
            </w:r>
          </w:p>
          <w:p w:rsidR="0023074E" w:rsidRPr="00D466F1" w:rsidRDefault="0023074E" w:rsidP="00FA4928">
            <w:pPr>
              <w:pStyle w:val="append"/>
              <w:rPr>
                <w:sz w:val="18"/>
              </w:rPr>
            </w:pPr>
            <w:r w:rsidRPr="00D466F1">
              <w:rPr>
                <w:sz w:val="18"/>
              </w:rPr>
              <w:t xml:space="preserve">к </w:t>
            </w:r>
            <w:hyperlink w:anchor="a10" w:tooltip="+" w:history="1">
              <w:r w:rsidRPr="00D466F1">
                <w:rPr>
                  <w:rStyle w:val="a3"/>
                  <w:sz w:val="18"/>
                </w:rPr>
                <w:t>Регламенту</w:t>
              </w:r>
            </w:hyperlink>
            <w:r w:rsidRPr="00D466F1">
              <w:rPr>
                <w:sz w:val="18"/>
              </w:rPr>
              <w:t xml:space="preserve"> административной процедуры,</w:t>
            </w:r>
            <w:r w:rsidRPr="00D466F1">
              <w:rPr>
                <w:sz w:val="18"/>
              </w:rPr>
              <w:br/>
              <w:t>осуществляемой в отношении субъектов</w:t>
            </w:r>
            <w:r w:rsidRPr="00D466F1">
              <w:rPr>
                <w:sz w:val="18"/>
              </w:rPr>
              <w:br/>
              <w:t>хозяйствования, по подпункту 8.9.1 «Включение</w:t>
            </w:r>
            <w:r w:rsidRPr="00D466F1">
              <w:rPr>
                <w:sz w:val="18"/>
              </w:rPr>
              <w:br/>
              <w:t>сведений о субъектах торговли, субъектах</w:t>
            </w:r>
            <w:r w:rsidRPr="00D466F1">
              <w:rPr>
                <w:sz w:val="18"/>
              </w:rPr>
              <w:br/>
              <w:t xml:space="preserve">общественного питания, торговых объектах, </w:t>
            </w:r>
            <w:r w:rsidRPr="00D466F1">
              <w:rPr>
                <w:sz w:val="18"/>
              </w:rPr>
              <w:br/>
              <w:t>объектах общественного питания, торговых центрах,</w:t>
            </w:r>
            <w:r w:rsidRPr="00D466F1">
              <w:rPr>
                <w:sz w:val="18"/>
              </w:rPr>
              <w:br/>
              <w:t xml:space="preserve">рынках, </w:t>
            </w:r>
            <w:proofErr w:type="gramStart"/>
            <w:r w:rsidRPr="00D466F1">
              <w:rPr>
                <w:sz w:val="18"/>
              </w:rPr>
              <w:t>интернет-магазинах</w:t>
            </w:r>
            <w:proofErr w:type="gramEnd"/>
            <w:r w:rsidRPr="00D466F1">
              <w:rPr>
                <w:sz w:val="18"/>
              </w:rPr>
              <w:t>, формах торговли,</w:t>
            </w:r>
            <w:r w:rsidRPr="00D466F1">
              <w:rPr>
                <w:sz w:val="18"/>
              </w:rPr>
              <w:br/>
              <w:t>осуществляемых без использования торговых</w:t>
            </w:r>
            <w:r w:rsidRPr="00D466F1">
              <w:rPr>
                <w:sz w:val="18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23074E" w:rsidRDefault="0023074E" w:rsidP="0023074E">
      <w:pPr>
        <w:pStyle w:val="begform"/>
      </w:pPr>
      <w:r>
        <w:t> </w:t>
      </w:r>
    </w:p>
    <w:p w:rsidR="0023074E" w:rsidRDefault="0023074E" w:rsidP="0023074E">
      <w:pPr>
        <w:pStyle w:val="onestring"/>
      </w:pPr>
      <w:r>
        <w:t>Форма</w:t>
      </w:r>
    </w:p>
    <w:p w:rsidR="0023074E" w:rsidRDefault="0023074E" w:rsidP="002307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9"/>
        <w:gridCol w:w="4665"/>
      </w:tblGrid>
      <w:tr w:rsidR="0023074E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23074E">
            <w:pPr>
              <w:pStyle w:val="table10"/>
              <w:jc w:val="right"/>
            </w:pPr>
            <w:r>
              <w:t>_______</w:t>
            </w:r>
            <w:r w:rsidRPr="0023074E">
              <w:rPr>
                <w:b/>
                <w:sz w:val="24"/>
                <w:szCs w:val="24"/>
              </w:rPr>
              <w:t>Лидский райисполком</w:t>
            </w:r>
            <w:r>
              <w:t>_____</w:t>
            </w:r>
          </w:p>
        </w:tc>
      </w:tr>
      <w:tr w:rsidR="0023074E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23074E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Default="0023074E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23074E" w:rsidRDefault="0023074E" w:rsidP="0023074E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23074E" w:rsidRDefault="0023074E" w:rsidP="0023074E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3"/>
        <w:gridCol w:w="433"/>
        <w:gridCol w:w="1069"/>
        <w:gridCol w:w="159"/>
        <w:gridCol w:w="451"/>
        <w:gridCol w:w="1357"/>
        <w:gridCol w:w="592"/>
        <w:gridCol w:w="161"/>
        <w:gridCol w:w="1043"/>
        <w:gridCol w:w="8"/>
        <w:gridCol w:w="308"/>
        <w:gridCol w:w="1206"/>
        <w:gridCol w:w="894"/>
      </w:tblGrid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>
              <w:t> </w:t>
            </w:r>
            <w:r w:rsidRPr="00064AC9">
              <w:rPr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2. Учетный номер плательщика</w:t>
            </w:r>
            <w:hyperlink w:anchor="a20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1</w:t>
              </w:r>
            </w:hyperlink>
            <w:r w:rsidRPr="00064AC9">
              <w:rPr>
                <w:sz w:val="24"/>
                <w:szCs w:val="24"/>
              </w:rP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2</w:t>
              </w:r>
            </w:hyperlink>
            <w:r w:rsidRPr="00064AC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 xml:space="preserve">3. Регистрационный номер в Едином государственном </w:t>
            </w:r>
            <w:hyperlink r:id="rId6" w:anchor="a14" w:tooltip="+" w:history="1">
              <w:r w:rsidRPr="00064AC9">
                <w:rPr>
                  <w:rStyle w:val="a3"/>
                  <w:sz w:val="24"/>
                  <w:szCs w:val="24"/>
                </w:rPr>
                <w:t>регистре</w:t>
              </w:r>
            </w:hyperlink>
            <w:r w:rsidRPr="00064AC9">
              <w:rPr>
                <w:sz w:val="24"/>
                <w:szCs w:val="24"/>
              </w:rPr>
              <w:t xml:space="preserve"> юридических лиц и индивидуальных предпринимателей</w:t>
            </w:r>
            <w:hyperlink w:anchor="a20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1</w:t>
              </w:r>
            </w:hyperlink>
            <w:r w:rsidRPr="00064AC9">
              <w:rPr>
                <w:sz w:val="24"/>
                <w:szCs w:val="24"/>
              </w:rPr>
              <w:t xml:space="preserve"> либо регистрационный код (номер) в стране регистрации</w:t>
            </w:r>
            <w:hyperlink w:anchor="a21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2</w:t>
              </w:r>
            </w:hyperlink>
            <w:r w:rsidRPr="00064AC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  <w:p w:rsidR="0080516F" w:rsidRPr="00064AC9" w:rsidRDefault="0080516F" w:rsidP="00FA4928">
            <w:pPr>
              <w:pStyle w:val="table10"/>
              <w:rPr>
                <w:sz w:val="24"/>
                <w:szCs w:val="24"/>
              </w:rPr>
            </w:pPr>
          </w:p>
          <w:p w:rsidR="0080516F" w:rsidRPr="00064AC9" w:rsidRDefault="0080516F" w:rsidP="00FA4928">
            <w:pPr>
              <w:pStyle w:val="table10"/>
              <w:rPr>
                <w:sz w:val="24"/>
                <w:szCs w:val="24"/>
              </w:rPr>
            </w:pP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2</w:t>
              </w:r>
            </w:hyperlink>
            <w:r w:rsidRPr="00064AC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  <w:p w:rsidR="00EA0C46" w:rsidRPr="00064AC9" w:rsidRDefault="00EA0C46" w:rsidP="00FA4928">
            <w:pPr>
              <w:pStyle w:val="table10"/>
              <w:rPr>
                <w:sz w:val="24"/>
                <w:szCs w:val="24"/>
              </w:rPr>
            </w:pP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9. Наименование торговой сети</w:t>
            </w:r>
            <w:hyperlink w:anchor="a22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3</w:t>
              </w:r>
            </w:hyperlink>
            <w:r w:rsidRPr="00064AC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10. Место нахождения торгового объекта: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район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сельсовет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lastRenderedPageBreak/>
              <w:t>район города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1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номер дома</w:t>
            </w:r>
          </w:p>
        </w:tc>
        <w:tc>
          <w:tcPr>
            <w:tcW w:w="152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  <w:tc>
          <w:tcPr>
            <w:tcW w:w="106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корпус</w:t>
            </w:r>
          </w:p>
        </w:tc>
        <w:tc>
          <w:tcPr>
            <w:tcW w:w="105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11. Вид торгового объекта</w:t>
            </w:r>
            <w:hyperlink w:anchor="a23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4</w:t>
              </w:r>
            </w:hyperlink>
            <w:r w:rsidRPr="00064AC9">
              <w:rPr>
                <w:sz w:val="24"/>
                <w:szCs w:val="24"/>
              </w:rPr>
              <w:t xml:space="preserve">: 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в зависимости от формата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в зависимости от места расположения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  <w:p w:rsidR="00EA0C46" w:rsidRPr="00064AC9" w:rsidRDefault="00EA0C46" w:rsidP="00FA4928">
            <w:pPr>
              <w:pStyle w:val="table10"/>
              <w:rPr>
                <w:sz w:val="24"/>
                <w:szCs w:val="24"/>
              </w:rPr>
            </w:pP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в зависимости от ассортимента товаров</w:t>
            </w:r>
            <w:hyperlink w:anchor="a24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  <w:p w:rsidR="00EA0C46" w:rsidRPr="00064AC9" w:rsidRDefault="00EA0C46" w:rsidP="00FA4928">
            <w:pPr>
              <w:pStyle w:val="table10"/>
              <w:rPr>
                <w:sz w:val="24"/>
                <w:szCs w:val="24"/>
              </w:rPr>
            </w:pP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в зависимости от способа организации торговли «фирменный»</w:t>
            </w:r>
            <w:hyperlink w:anchor="a24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да</w:t>
            </w:r>
          </w:p>
        </w:tc>
        <w:tc>
          <w:tcPr>
            <w:tcW w:w="68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нет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12. Тип торгового объекта</w:t>
            </w:r>
            <w:hyperlink w:anchor="a24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13. Виды торговли</w:t>
            </w:r>
          </w:p>
        </w:tc>
        <w:tc>
          <w:tcPr>
            <w:tcW w:w="212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9176F5">
        <w:trPr>
          <w:trHeight w:val="238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14. Классы, группы и (или) подгруппы товаров</w:t>
            </w:r>
            <w:hyperlink w:anchor="a25" w:tooltip="+" w:history="1">
              <w:r w:rsidRPr="00064AC9">
                <w:rPr>
                  <w:rStyle w:val="a3"/>
                  <w:sz w:val="24"/>
                  <w:szCs w:val="24"/>
                  <w:vertAlign w:val="superscript"/>
                </w:rPr>
                <w:t>6</w:t>
              </w:r>
            </w:hyperlink>
            <w:r w:rsidRPr="00064AC9">
              <w:rPr>
                <w:sz w:val="24"/>
                <w:szCs w:val="24"/>
              </w:rPr>
              <w:t>:</w:t>
            </w:r>
          </w:p>
        </w:tc>
      </w:tr>
      <w:tr w:rsidR="0023074E" w:rsidRPr="00064AC9" w:rsidTr="009176F5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класс</w:t>
            </w: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группа</w:t>
            </w: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подгруппа</w:t>
            </w:r>
          </w:p>
        </w:tc>
      </w:tr>
      <w:tr w:rsidR="0023074E" w:rsidRPr="00064AC9" w:rsidTr="009176F5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664909" w:rsidRPr="00064AC9" w:rsidTr="00BF0C6A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64909" w:rsidRPr="00064AC9" w:rsidRDefault="00664909" w:rsidP="00BF0C6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64909" w:rsidRPr="00064AC9" w:rsidRDefault="00664909" w:rsidP="00BF0C6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64909" w:rsidRPr="00064AC9" w:rsidRDefault="00664909" w:rsidP="00BF0C6A">
            <w:pPr>
              <w:pStyle w:val="table10"/>
              <w:rPr>
                <w:sz w:val="24"/>
                <w:szCs w:val="24"/>
              </w:rPr>
            </w:pPr>
          </w:p>
        </w:tc>
      </w:tr>
      <w:tr w:rsidR="00664909" w:rsidRPr="00064AC9" w:rsidTr="00BF0C6A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64909" w:rsidRPr="00064AC9" w:rsidRDefault="00664909" w:rsidP="00BF0C6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64909" w:rsidRPr="00064AC9" w:rsidRDefault="00664909" w:rsidP="00BF0C6A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64909" w:rsidRPr="00064AC9" w:rsidRDefault="00664909" w:rsidP="00BF0C6A">
            <w:pPr>
              <w:pStyle w:val="table10"/>
              <w:rPr>
                <w:sz w:val="24"/>
                <w:szCs w:val="24"/>
              </w:rPr>
            </w:pPr>
          </w:p>
        </w:tc>
      </w:tr>
      <w:tr w:rsidR="00064AC9" w:rsidRPr="00064AC9" w:rsidTr="00F445C6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</w:tr>
      <w:tr w:rsidR="00064AC9" w:rsidRPr="00064AC9" w:rsidTr="00F445C6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</w:tr>
      <w:tr w:rsidR="00064AC9" w:rsidRPr="00064AC9" w:rsidTr="00F445C6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</w:tr>
      <w:tr w:rsidR="00064AC9" w:rsidRPr="00064AC9" w:rsidTr="00F445C6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</w:tr>
      <w:tr w:rsidR="00064AC9" w:rsidRPr="00064AC9" w:rsidTr="00F445C6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064AC9" w:rsidRPr="00064AC9" w:rsidRDefault="00064AC9" w:rsidP="00F445C6">
            <w:pPr>
              <w:pStyle w:val="table10"/>
              <w:rPr>
                <w:sz w:val="24"/>
                <w:szCs w:val="24"/>
              </w:rPr>
            </w:pPr>
          </w:p>
        </w:tc>
      </w:tr>
      <w:tr w:rsidR="00EA0C46" w:rsidRPr="00064AC9" w:rsidTr="007B49F9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</w:tr>
      <w:tr w:rsidR="00BA75BF" w:rsidRPr="00064AC9" w:rsidTr="009F7D97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</w:tr>
      <w:tr w:rsidR="00BA75BF" w:rsidRPr="00064AC9" w:rsidTr="009F7D97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</w:tr>
      <w:tr w:rsidR="00BA75BF" w:rsidRPr="00064AC9" w:rsidTr="009F7D97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BA75BF" w:rsidRPr="00064AC9" w:rsidRDefault="00BA75BF" w:rsidP="009F7D97">
            <w:pPr>
              <w:pStyle w:val="table10"/>
              <w:rPr>
                <w:sz w:val="24"/>
                <w:szCs w:val="24"/>
              </w:rPr>
            </w:pPr>
          </w:p>
        </w:tc>
      </w:tr>
      <w:tr w:rsidR="00EA0C46" w:rsidRPr="00064AC9" w:rsidTr="007B49F9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</w:tr>
      <w:tr w:rsidR="00EA0C46" w:rsidRPr="00064AC9" w:rsidTr="007B49F9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</w:tr>
      <w:tr w:rsidR="00EA0C46" w:rsidRPr="00064AC9" w:rsidTr="007B49F9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</w:tr>
      <w:tr w:rsidR="00EA0C46" w:rsidRPr="00064AC9" w:rsidTr="007B49F9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</w:tr>
      <w:tr w:rsidR="00EA0C46" w:rsidRPr="00064AC9" w:rsidTr="007B49F9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EA0C46" w:rsidRPr="00064AC9" w:rsidRDefault="00EA0C46" w:rsidP="007B49F9">
            <w:pPr>
              <w:pStyle w:val="table10"/>
              <w:rPr>
                <w:sz w:val="24"/>
                <w:szCs w:val="24"/>
              </w:rPr>
            </w:pPr>
          </w:p>
        </w:tc>
      </w:tr>
      <w:tr w:rsidR="00396385" w:rsidRPr="00064AC9" w:rsidTr="000C0B92">
        <w:trPr>
          <w:trHeight w:val="238"/>
        </w:trPr>
        <w:tc>
          <w:tcPr>
            <w:tcW w:w="197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96385" w:rsidRPr="00064AC9" w:rsidRDefault="00396385" w:rsidP="000C0B9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8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396385" w:rsidRPr="00064AC9" w:rsidRDefault="00396385" w:rsidP="000C0B9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4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396385" w:rsidRPr="00064AC9" w:rsidRDefault="00396385" w:rsidP="000C0B92">
            <w:pPr>
              <w:pStyle w:val="table10"/>
              <w:rPr>
                <w:sz w:val="24"/>
                <w:szCs w:val="24"/>
              </w:rPr>
            </w:pPr>
          </w:p>
        </w:tc>
      </w:tr>
      <w:tr w:rsidR="0023074E" w:rsidRPr="00064AC9" w:rsidTr="009176F5">
        <w:trPr>
          <w:trHeight w:val="238"/>
        </w:trPr>
        <w:tc>
          <w:tcPr>
            <w:tcW w:w="288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кв. м</w:t>
            </w:r>
          </w:p>
        </w:tc>
      </w:tr>
      <w:tr w:rsidR="0023074E" w:rsidRPr="00064AC9" w:rsidTr="009176F5">
        <w:trPr>
          <w:trHeight w:val="238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23074E" w:rsidRPr="00064AC9" w:rsidTr="009176F5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код</w:t>
            </w:r>
          </w:p>
        </w:tc>
        <w:tc>
          <w:tcPr>
            <w:tcW w:w="128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номер</w:t>
            </w:r>
          </w:p>
        </w:tc>
        <w:tc>
          <w:tcPr>
            <w:tcW w:w="121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3D5F03">
        <w:trPr>
          <w:trHeight w:val="238"/>
        </w:trPr>
        <w:tc>
          <w:tcPr>
            <w:tcW w:w="11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код</w:t>
            </w:r>
          </w:p>
        </w:tc>
        <w:tc>
          <w:tcPr>
            <w:tcW w:w="1288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номер</w:t>
            </w:r>
          </w:p>
        </w:tc>
        <w:tc>
          <w:tcPr>
            <w:tcW w:w="1216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3D5F03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064AC9">
              <w:rPr>
                <w:sz w:val="24"/>
                <w:szCs w:val="24"/>
              </w:rPr>
              <w:t>e-mail</w:t>
            </w:r>
            <w:proofErr w:type="spellEnd"/>
            <w:r w:rsidRPr="00064AC9">
              <w:rPr>
                <w:sz w:val="24"/>
                <w:szCs w:val="24"/>
              </w:rPr>
              <w:t>:</w:t>
            </w:r>
          </w:p>
        </w:tc>
        <w:tc>
          <w:tcPr>
            <w:tcW w:w="31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</w:tr>
      <w:tr w:rsidR="0023074E" w:rsidRPr="00064AC9" w:rsidTr="003D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newncpi0"/>
              <w:jc w:val="left"/>
            </w:pPr>
            <w:r w:rsidRPr="00064AC9">
              <w:t xml:space="preserve"> Руководитель юридического лица </w:t>
            </w:r>
            <w:r w:rsidRPr="00064AC9">
              <w:br/>
              <w:t xml:space="preserve">(индивидуальный предприниматель) </w:t>
            </w:r>
            <w:r w:rsidRPr="00064AC9">
              <w:br/>
              <w:t>или уполномоченное им лицо</w:t>
            </w:r>
          </w:p>
        </w:tc>
        <w:tc>
          <w:tcPr>
            <w:tcW w:w="159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074E" w:rsidRPr="00064AC9" w:rsidRDefault="0023074E" w:rsidP="00FA4928">
            <w:pPr>
              <w:pStyle w:val="newncpi0"/>
              <w:jc w:val="center"/>
            </w:pPr>
            <w:r w:rsidRPr="00064AC9">
              <w:t>________________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3074E" w:rsidRPr="00064AC9" w:rsidRDefault="0023074E" w:rsidP="00FA4928">
            <w:pPr>
              <w:pStyle w:val="newncpi0"/>
              <w:jc w:val="right"/>
            </w:pPr>
            <w:r w:rsidRPr="00064AC9">
              <w:t>__________________</w:t>
            </w:r>
          </w:p>
        </w:tc>
      </w:tr>
      <w:tr w:rsidR="0023074E" w:rsidRPr="00F06C15" w:rsidTr="003D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 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064AC9" w:rsidRDefault="0023074E" w:rsidP="00FA4928">
            <w:pPr>
              <w:pStyle w:val="table10"/>
              <w:jc w:val="center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(подпись)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074E" w:rsidRPr="00F06C15" w:rsidRDefault="0023074E" w:rsidP="00FA4928">
            <w:pPr>
              <w:pStyle w:val="table10"/>
              <w:ind w:right="135"/>
              <w:jc w:val="right"/>
              <w:rPr>
                <w:sz w:val="24"/>
                <w:szCs w:val="24"/>
              </w:rPr>
            </w:pPr>
            <w:r w:rsidRPr="00064AC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23074E" w:rsidRDefault="0023074E" w:rsidP="0023074E">
      <w:pPr>
        <w:pStyle w:val="newncpi0"/>
      </w:pPr>
      <w:r>
        <w:t>____ _______________ 20____ г.</w:t>
      </w:r>
    </w:p>
    <w:p w:rsidR="0023074E" w:rsidRPr="00BA75BF" w:rsidRDefault="0023074E" w:rsidP="00064AC9">
      <w:pPr>
        <w:pStyle w:val="newncpi0"/>
        <w:rPr>
          <w:sz w:val="16"/>
        </w:rPr>
      </w:pPr>
      <w:r w:rsidRPr="00BA75BF">
        <w:rPr>
          <w:sz w:val="20"/>
        </w:rPr>
        <w:t> </w:t>
      </w:r>
      <w:r w:rsidRPr="00BA75BF">
        <w:rPr>
          <w:sz w:val="16"/>
        </w:rPr>
        <w:t>______________________________</w:t>
      </w:r>
    </w:p>
    <w:p w:rsidR="0023074E" w:rsidRPr="00BA75BF" w:rsidRDefault="0023074E" w:rsidP="003D5F03">
      <w:pPr>
        <w:pStyle w:val="snoski"/>
        <w:spacing w:before="0" w:after="0"/>
        <w:rPr>
          <w:sz w:val="12"/>
        </w:rPr>
      </w:pPr>
      <w:bookmarkStart w:id="1" w:name="a20"/>
      <w:bookmarkEnd w:id="1"/>
      <w:r w:rsidRPr="00BA75BF">
        <w:rPr>
          <w:sz w:val="12"/>
          <w:vertAlign w:val="superscript"/>
        </w:rPr>
        <w:t>1</w:t>
      </w:r>
      <w:proofErr w:type="gramStart"/>
      <w:r w:rsidRPr="00BA75BF">
        <w:rPr>
          <w:sz w:val="12"/>
          <w:vertAlign w:val="superscript"/>
        </w:rPr>
        <w:t> </w:t>
      </w:r>
      <w:r w:rsidRPr="00BA75BF">
        <w:rPr>
          <w:sz w:val="12"/>
        </w:rPr>
        <w:t>Д</w:t>
      </w:r>
      <w:proofErr w:type="gramEnd"/>
      <w:r w:rsidRPr="00BA75BF">
        <w:rPr>
          <w:sz w:val="12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3074E" w:rsidRPr="00BA75BF" w:rsidRDefault="0023074E" w:rsidP="003D5F03">
      <w:pPr>
        <w:pStyle w:val="snoski"/>
        <w:spacing w:before="0" w:after="0"/>
        <w:rPr>
          <w:sz w:val="12"/>
        </w:rPr>
      </w:pPr>
      <w:bookmarkStart w:id="2" w:name="a21"/>
      <w:bookmarkEnd w:id="2"/>
      <w:r w:rsidRPr="00BA75BF">
        <w:rPr>
          <w:sz w:val="12"/>
          <w:vertAlign w:val="superscript"/>
        </w:rPr>
        <w:t>2</w:t>
      </w:r>
      <w:proofErr w:type="gramStart"/>
      <w:r w:rsidRPr="00BA75BF">
        <w:rPr>
          <w:sz w:val="12"/>
          <w:vertAlign w:val="superscript"/>
        </w:rPr>
        <w:t> </w:t>
      </w:r>
      <w:r w:rsidRPr="00BA75BF">
        <w:rPr>
          <w:sz w:val="12"/>
        </w:rPr>
        <w:t>Д</w:t>
      </w:r>
      <w:proofErr w:type="gramEnd"/>
      <w:r w:rsidRPr="00BA75BF">
        <w:rPr>
          <w:sz w:val="12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23074E" w:rsidRPr="00BA75BF" w:rsidRDefault="0023074E" w:rsidP="003D5F03">
      <w:pPr>
        <w:pStyle w:val="snoski"/>
        <w:spacing w:before="0" w:after="0"/>
        <w:rPr>
          <w:sz w:val="12"/>
        </w:rPr>
      </w:pPr>
      <w:bookmarkStart w:id="3" w:name="a22"/>
      <w:bookmarkEnd w:id="3"/>
      <w:r w:rsidRPr="00BA75BF">
        <w:rPr>
          <w:sz w:val="12"/>
          <w:vertAlign w:val="superscript"/>
        </w:rPr>
        <w:t>3 </w:t>
      </w:r>
      <w:r w:rsidRPr="00BA75BF">
        <w:rPr>
          <w:sz w:val="12"/>
        </w:rPr>
        <w:t>Средство индивидуализации, используемое стационарным торговым объектом, входящим в торговую сеть.</w:t>
      </w:r>
    </w:p>
    <w:p w:rsidR="0023074E" w:rsidRPr="00BA75BF" w:rsidRDefault="0023074E" w:rsidP="003D5F03">
      <w:pPr>
        <w:pStyle w:val="snoski"/>
        <w:spacing w:before="0" w:after="0"/>
        <w:rPr>
          <w:sz w:val="12"/>
        </w:rPr>
      </w:pPr>
      <w:bookmarkStart w:id="4" w:name="a23"/>
      <w:bookmarkEnd w:id="4"/>
      <w:r w:rsidRPr="00BA75BF">
        <w:rPr>
          <w:sz w:val="12"/>
          <w:vertAlign w:val="superscript"/>
        </w:rPr>
        <w:t>4</w:t>
      </w:r>
      <w:proofErr w:type="gramStart"/>
      <w:r w:rsidRPr="00BA75BF">
        <w:rPr>
          <w:sz w:val="12"/>
          <w:vertAlign w:val="superscript"/>
        </w:rPr>
        <w:t> </w:t>
      </w:r>
      <w:r w:rsidRPr="00BA75BF">
        <w:rPr>
          <w:sz w:val="12"/>
        </w:rPr>
        <w:t>В</w:t>
      </w:r>
      <w:proofErr w:type="gramEnd"/>
      <w:r w:rsidRPr="00BA75BF">
        <w:rPr>
          <w:sz w:val="12"/>
        </w:rPr>
        <w:t> соответствии с </w:t>
      </w:r>
      <w:hyperlink r:id="rId7" w:anchor="a1" w:tooltip="+" w:history="1">
        <w:r w:rsidRPr="00BA75BF">
          <w:rPr>
            <w:rStyle w:val="a3"/>
            <w:sz w:val="12"/>
          </w:rPr>
          <w:t>постановлением</w:t>
        </w:r>
      </w:hyperlink>
      <w:r w:rsidRPr="00BA75BF">
        <w:rPr>
          <w:sz w:val="12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3074E" w:rsidRPr="00BA75BF" w:rsidRDefault="0023074E" w:rsidP="003D5F03">
      <w:pPr>
        <w:pStyle w:val="snoski"/>
        <w:spacing w:before="0" w:after="0"/>
        <w:rPr>
          <w:sz w:val="12"/>
        </w:rPr>
      </w:pPr>
      <w:bookmarkStart w:id="5" w:name="a24"/>
      <w:bookmarkEnd w:id="5"/>
      <w:r w:rsidRPr="00BA75BF">
        <w:rPr>
          <w:sz w:val="12"/>
          <w:vertAlign w:val="superscript"/>
        </w:rPr>
        <w:t>5</w:t>
      </w:r>
      <w:proofErr w:type="gramStart"/>
      <w:r w:rsidRPr="00BA75BF">
        <w:rPr>
          <w:sz w:val="12"/>
          <w:vertAlign w:val="superscript"/>
        </w:rPr>
        <w:t> </w:t>
      </w:r>
      <w:r w:rsidRPr="00BA75BF">
        <w:rPr>
          <w:sz w:val="12"/>
        </w:rPr>
        <w:t>У</w:t>
      </w:r>
      <w:proofErr w:type="gramEnd"/>
      <w:r w:rsidRPr="00BA75BF">
        <w:rPr>
          <w:sz w:val="12"/>
        </w:rPr>
        <w:t>казывается для магазина в соответствии с </w:t>
      </w:r>
      <w:hyperlink r:id="rId8" w:anchor="a1" w:tooltip="+" w:history="1">
        <w:r w:rsidRPr="00BA75BF">
          <w:rPr>
            <w:rStyle w:val="a3"/>
            <w:sz w:val="12"/>
          </w:rPr>
          <w:t>постановлением</w:t>
        </w:r>
      </w:hyperlink>
      <w:r w:rsidRPr="00BA75BF">
        <w:rPr>
          <w:sz w:val="12"/>
        </w:rPr>
        <w:t xml:space="preserve"> Министерства антимонопольного регулирования и торговли Республики Беларусь от 7 апреля 2021 г. № 23.</w:t>
      </w:r>
    </w:p>
    <w:p w:rsidR="009B0E1F" w:rsidRPr="00BA75BF" w:rsidRDefault="0023074E" w:rsidP="003D5F03">
      <w:pPr>
        <w:pStyle w:val="snoski"/>
        <w:spacing w:before="0" w:after="0"/>
        <w:rPr>
          <w:sz w:val="12"/>
        </w:rPr>
      </w:pPr>
      <w:bookmarkStart w:id="6" w:name="a25"/>
      <w:bookmarkEnd w:id="6"/>
      <w:r w:rsidRPr="00BA75BF">
        <w:rPr>
          <w:sz w:val="12"/>
          <w:vertAlign w:val="superscript"/>
        </w:rPr>
        <w:t>6 </w:t>
      </w:r>
      <w:r w:rsidRPr="00BA75BF">
        <w:rPr>
          <w:sz w:val="12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9" w:anchor="a2" w:tooltip="+" w:history="1">
        <w:r w:rsidRPr="00BA75BF">
          <w:rPr>
            <w:rStyle w:val="a3"/>
            <w:sz w:val="12"/>
          </w:rPr>
          <w:t>приложению 1</w:t>
        </w:r>
      </w:hyperlink>
      <w:r w:rsidRPr="00BA75BF">
        <w:rPr>
          <w:sz w:val="12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  <w:bookmarkStart w:id="7" w:name="_GoBack"/>
      <w:bookmarkEnd w:id="7"/>
    </w:p>
    <w:sectPr w:rsidR="009B0E1F" w:rsidRPr="00BA75BF" w:rsidSect="00064AC9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0418"/>
    <w:rsid w:val="00013342"/>
    <w:rsid w:val="00064AC9"/>
    <w:rsid w:val="00126E29"/>
    <w:rsid w:val="002140FC"/>
    <w:rsid w:val="0023074E"/>
    <w:rsid w:val="002E2163"/>
    <w:rsid w:val="0030505D"/>
    <w:rsid w:val="00396385"/>
    <w:rsid w:val="003D5F03"/>
    <w:rsid w:val="00474537"/>
    <w:rsid w:val="005340C2"/>
    <w:rsid w:val="00542B20"/>
    <w:rsid w:val="00611B25"/>
    <w:rsid w:val="00664909"/>
    <w:rsid w:val="006C5AE2"/>
    <w:rsid w:val="00710418"/>
    <w:rsid w:val="007A2BE2"/>
    <w:rsid w:val="007B140A"/>
    <w:rsid w:val="007C5B1C"/>
    <w:rsid w:val="007D22C4"/>
    <w:rsid w:val="0080516F"/>
    <w:rsid w:val="00811020"/>
    <w:rsid w:val="008C5BF7"/>
    <w:rsid w:val="009176F5"/>
    <w:rsid w:val="009465E2"/>
    <w:rsid w:val="009B0E1F"/>
    <w:rsid w:val="00A41EC4"/>
    <w:rsid w:val="00A875E1"/>
    <w:rsid w:val="00BA75BF"/>
    <w:rsid w:val="00CF5DEB"/>
    <w:rsid w:val="00D1091D"/>
    <w:rsid w:val="00D466F1"/>
    <w:rsid w:val="00D71302"/>
    <w:rsid w:val="00EA0C46"/>
    <w:rsid w:val="00F06C15"/>
    <w:rsid w:val="00FC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1041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1041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7104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1041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1041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1041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71041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1041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1041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1041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1041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074E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4861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454861&amp;a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tx.dll%3fd=219924&amp;a=14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tx.dll%3fd=219924&amp;a=1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37785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A01B6-E843-41DD-8C52-1F04804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22</cp:revision>
  <cp:lastPrinted>2023-04-05T15:36:00Z</cp:lastPrinted>
  <dcterms:created xsi:type="dcterms:W3CDTF">2021-07-19T07:53:00Z</dcterms:created>
  <dcterms:modified xsi:type="dcterms:W3CDTF">2023-08-23T14:01:00Z</dcterms:modified>
</cp:coreProperties>
</file>